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57C0C" w14:textId="77777777" w:rsidR="000C1E63" w:rsidRDefault="000C1E63" w:rsidP="000C1E63">
      <w:pPr>
        <w:pStyle w:val="Heading10"/>
        <w:keepNext/>
        <w:keepLines/>
        <w:shd w:val="clear" w:color="auto" w:fill="auto"/>
        <w:suppressAutoHyphens/>
        <w:spacing w:before="0" w:line="240" w:lineRule="auto"/>
        <w:rPr>
          <w:rFonts w:asciiTheme="minorHAnsi" w:hAnsiTheme="minorHAnsi"/>
          <w:sz w:val="22"/>
          <w:szCs w:val="22"/>
          <w:lang w:val="en-GB"/>
        </w:rPr>
      </w:pPr>
      <w:r w:rsidRPr="000C1E63">
        <w:rPr>
          <w:rFonts w:asciiTheme="minorHAnsi" w:hAnsiTheme="minorHAnsi"/>
          <w:sz w:val="22"/>
          <w:szCs w:val="22"/>
          <w:lang w:val="en-GB"/>
        </w:rPr>
        <w:t>MUNICIPALITY OF ROTTERDAM</w:t>
      </w:r>
    </w:p>
    <w:p w14:paraId="78557C0D" w14:textId="77777777" w:rsidR="000C1E63" w:rsidRPr="00815B0A" w:rsidRDefault="00815B0A" w:rsidP="00815B0A">
      <w:pPr>
        <w:pStyle w:val="Bodytext30"/>
        <w:shd w:val="clear" w:color="auto" w:fill="auto"/>
        <w:suppressAutoHyphens/>
        <w:spacing w:after="240" w:line="240" w:lineRule="auto"/>
        <w:ind w:firstLine="0"/>
        <w:rPr>
          <w:b w:val="0"/>
          <w:lang w:val="en-GB"/>
        </w:rPr>
      </w:pPr>
      <w:r w:rsidRPr="00815B0A">
        <w:rPr>
          <w:bCs w:val="0"/>
          <w:lang w:val="en-GB"/>
        </w:rPr>
        <w:t>8.1.5.12.3a</w:t>
      </w:r>
      <w:r w:rsidR="000C1E63" w:rsidRPr="000C1E63">
        <w:rPr>
          <w:rFonts w:asciiTheme="minorHAnsi" w:hAnsiTheme="minorHAnsi"/>
          <w:sz w:val="22"/>
          <w:szCs w:val="22"/>
          <w:lang w:val="en-GB"/>
        </w:rPr>
        <w:t xml:space="preserve"> </w:t>
      </w:r>
      <w:r w:rsidRPr="00815B0A">
        <w:rPr>
          <w:rFonts w:asciiTheme="minorHAnsi" w:hAnsiTheme="minorHAnsi"/>
          <w:sz w:val="22"/>
          <w:szCs w:val="22"/>
          <w:lang w:val="en-GB"/>
        </w:rPr>
        <w:t>Application for exemption for the transhipment of a gas referred to in the IGC code or the ADN (no LNG) between two tankers at a dolphin berth without external supervision.</w:t>
      </w:r>
    </w:p>
    <w:p w14:paraId="78557C0E" w14:textId="77777777" w:rsidR="000C1E63" w:rsidRPr="000C1E63" w:rsidRDefault="000C1E63" w:rsidP="000C1E63">
      <w:pPr>
        <w:pStyle w:val="Bodytext20"/>
        <w:shd w:val="clear" w:color="auto" w:fill="auto"/>
        <w:tabs>
          <w:tab w:val="left" w:pos="1985"/>
          <w:tab w:val="left" w:pos="2694"/>
        </w:tabs>
        <w:suppressAutoHyphens/>
        <w:spacing w:before="0" w:line="240" w:lineRule="auto"/>
        <w:ind w:firstLine="0"/>
        <w:rPr>
          <w:sz w:val="19"/>
          <w:szCs w:val="19"/>
          <w:lang w:val="en-GB"/>
        </w:rPr>
      </w:pPr>
      <w:r w:rsidRPr="000C1E63">
        <w:rPr>
          <w:sz w:val="19"/>
          <w:szCs w:val="19"/>
          <w:lang w:val="en-GB"/>
        </w:rPr>
        <w:t>Application date:</w:t>
      </w:r>
      <w:r w:rsidRPr="000C1E63">
        <w:rPr>
          <w:sz w:val="19"/>
          <w:szCs w:val="19"/>
          <w:lang w:val="en-GB"/>
        </w:rPr>
        <w:tab/>
      </w:r>
      <w:r w:rsidRPr="000C1E63">
        <w:rPr>
          <w:sz w:val="19"/>
          <w:szCs w:val="19"/>
        </w:rPr>
        <w:fldChar w:fldCharType="begin">
          <w:ffData>
            <w:name w:val=""/>
            <w:enabled/>
            <w:calcOnExit w:val="0"/>
            <w:textInput/>
          </w:ffData>
        </w:fldChar>
      </w:r>
      <w:r w:rsidRPr="000C1E63">
        <w:rPr>
          <w:sz w:val="19"/>
          <w:szCs w:val="19"/>
        </w:rPr>
        <w:instrText xml:space="preserve"> FORMTEXT </w:instrText>
      </w:r>
      <w:r w:rsidRPr="000C1E63">
        <w:rPr>
          <w:sz w:val="19"/>
          <w:szCs w:val="19"/>
        </w:rPr>
      </w:r>
      <w:r w:rsidRPr="000C1E63">
        <w:rPr>
          <w:sz w:val="19"/>
          <w:szCs w:val="19"/>
        </w:rPr>
        <w:fldChar w:fldCharType="separate"/>
      </w:r>
      <w:bookmarkStart w:id="0" w:name="_GoBack"/>
      <w:r w:rsidRPr="000C1E63">
        <w:rPr>
          <w:noProof/>
          <w:sz w:val="19"/>
          <w:szCs w:val="19"/>
        </w:rPr>
        <w:t> </w:t>
      </w:r>
      <w:r w:rsidRPr="000C1E63">
        <w:rPr>
          <w:noProof/>
          <w:sz w:val="19"/>
          <w:szCs w:val="19"/>
        </w:rPr>
        <w:t> </w:t>
      </w:r>
      <w:r w:rsidRPr="000C1E63">
        <w:rPr>
          <w:noProof/>
          <w:sz w:val="19"/>
          <w:szCs w:val="19"/>
        </w:rPr>
        <w:t> </w:t>
      </w:r>
      <w:r w:rsidRPr="000C1E63">
        <w:rPr>
          <w:noProof/>
          <w:sz w:val="19"/>
          <w:szCs w:val="19"/>
        </w:rPr>
        <w:t> </w:t>
      </w:r>
      <w:r w:rsidRPr="000C1E63">
        <w:rPr>
          <w:noProof/>
          <w:sz w:val="19"/>
          <w:szCs w:val="19"/>
        </w:rPr>
        <w:t> </w:t>
      </w:r>
      <w:bookmarkEnd w:id="0"/>
      <w:r w:rsidRPr="000C1E63">
        <w:rPr>
          <w:sz w:val="19"/>
          <w:szCs w:val="19"/>
        </w:rPr>
        <w:fldChar w:fldCharType="end"/>
      </w:r>
      <w:r w:rsidRPr="000C1E63">
        <w:rPr>
          <w:sz w:val="19"/>
          <w:szCs w:val="19"/>
          <w:lang w:val="en-GB"/>
        </w:rPr>
        <w:t>-</w:t>
      </w:r>
      <w:r w:rsidRPr="000C1E63">
        <w:rPr>
          <w:sz w:val="19"/>
          <w:szCs w:val="19"/>
        </w:rPr>
        <w:fldChar w:fldCharType="begin">
          <w:ffData>
            <w:name w:val=""/>
            <w:enabled/>
            <w:calcOnExit w:val="0"/>
            <w:textInput/>
          </w:ffData>
        </w:fldChar>
      </w:r>
      <w:r w:rsidRPr="000C1E63">
        <w:rPr>
          <w:sz w:val="19"/>
          <w:szCs w:val="19"/>
        </w:rPr>
        <w:instrText xml:space="preserve"> FORMTEXT </w:instrText>
      </w:r>
      <w:r w:rsidRPr="000C1E63">
        <w:rPr>
          <w:sz w:val="19"/>
          <w:szCs w:val="19"/>
        </w:rPr>
      </w:r>
      <w:r w:rsidRPr="000C1E63">
        <w:rPr>
          <w:sz w:val="19"/>
          <w:szCs w:val="19"/>
        </w:rPr>
        <w:fldChar w:fldCharType="separate"/>
      </w:r>
      <w:r w:rsidRPr="000C1E63">
        <w:rPr>
          <w:noProof/>
          <w:sz w:val="19"/>
          <w:szCs w:val="19"/>
        </w:rPr>
        <w:t> </w:t>
      </w:r>
      <w:r w:rsidRPr="000C1E63">
        <w:rPr>
          <w:noProof/>
          <w:sz w:val="19"/>
          <w:szCs w:val="19"/>
        </w:rPr>
        <w:t> </w:t>
      </w:r>
      <w:r w:rsidRPr="000C1E63">
        <w:rPr>
          <w:noProof/>
          <w:sz w:val="19"/>
          <w:szCs w:val="19"/>
        </w:rPr>
        <w:t> </w:t>
      </w:r>
      <w:r w:rsidRPr="000C1E63">
        <w:rPr>
          <w:noProof/>
          <w:sz w:val="19"/>
          <w:szCs w:val="19"/>
        </w:rPr>
        <w:t> </w:t>
      </w:r>
      <w:r w:rsidRPr="000C1E63">
        <w:rPr>
          <w:noProof/>
          <w:sz w:val="19"/>
          <w:szCs w:val="19"/>
        </w:rPr>
        <w:t> </w:t>
      </w:r>
      <w:r w:rsidRPr="000C1E63">
        <w:rPr>
          <w:sz w:val="19"/>
          <w:szCs w:val="19"/>
        </w:rPr>
        <w:fldChar w:fldCharType="end"/>
      </w:r>
      <w:r w:rsidRPr="000C1E63">
        <w:rPr>
          <w:sz w:val="19"/>
          <w:szCs w:val="19"/>
          <w:lang w:val="en-GB"/>
        </w:rPr>
        <w:t>-</w:t>
      </w:r>
      <w:r w:rsidRPr="000C1E63">
        <w:rPr>
          <w:sz w:val="19"/>
          <w:szCs w:val="19"/>
        </w:rPr>
        <w:fldChar w:fldCharType="begin">
          <w:ffData>
            <w:name w:val=""/>
            <w:enabled/>
            <w:calcOnExit w:val="0"/>
            <w:textInput/>
          </w:ffData>
        </w:fldChar>
      </w:r>
      <w:r w:rsidRPr="000C1E63">
        <w:rPr>
          <w:sz w:val="19"/>
          <w:szCs w:val="19"/>
        </w:rPr>
        <w:instrText xml:space="preserve"> FORMTEXT </w:instrText>
      </w:r>
      <w:r w:rsidRPr="000C1E63">
        <w:rPr>
          <w:sz w:val="19"/>
          <w:szCs w:val="19"/>
        </w:rPr>
      </w:r>
      <w:r w:rsidRPr="000C1E63">
        <w:rPr>
          <w:sz w:val="19"/>
          <w:szCs w:val="19"/>
        </w:rPr>
        <w:fldChar w:fldCharType="separate"/>
      </w:r>
      <w:r w:rsidRPr="000C1E63">
        <w:rPr>
          <w:noProof/>
          <w:sz w:val="19"/>
          <w:szCs w:val="19"/>
        </w:rPr>
        <w:t> </w:t>
      </w:r>
      <w:r w:rsidRPr="000C1E63">
        <w:rPr>
          <w:noProof/>
          <w:sz w:val="19"/>
          <w:szCs w:val="19"/>
        </w:rPr>
        <w:t> </w:t>
      </w:r>
      <w:r w:rsidRPr="000C1E63">
        <w:rPr>
          <w:noProof/>
          <w:sz w:val="19"/>
          <w:szCs w:val="19"/>
        </w:rPr>
        <w:t> </w:t>
      </w:r>
      <w:r w:rsidRPr="000C1E63">
        <w:rPr>
          <w:noProof/>
          <w:sz w:val="19"/>
          <w:szCs w:val="19"/>
        </w:rPr>
        <w:t> </w:t>
      </w:r>
      <w:r w:rsidRPr="000C1E63">
        <w:rPr>
          <w:noProof/>
          <w:sz w:val="19"/>
          <w:szCs w:val="19"/>
        </w:rPr>
        <w:t> </w:t>
      </w:r>
      <w:r w:rsidRPr="000C1E63">
        <w:rPr>
          <w:sz w:val="19"/>
          <w:szCs w:val="19"/>
        </w:rPr>
        <w:fldChar w:fldCharType="end"/>
      </w:r>
    </w:p>
    <w:p w14:paraId="78557C0F" w14:textId="77777777" w:rsidR="000C1E63" w:rsidRPr="000C1E63" w:rsidRDefault="000C1E63" w:rsidP="000C1E63">
      <w:pPr>
        <w:pStyle w:val="Bodytext20"/>
        <w:shd w:val="clear" w:color="auto" w:fill="auto"/>
        <w:tabs>
          <w:tab w:val="left" w:pos="1985"/>
          <w:tab w:val="left" w:pos="2694"/>
        </w:tabs>
        <w:suppressAutoHyphens/>
        <w:spacing w:before="0" w:line="240" w:lineRule="auto"/>
        <w:ind w:firstLine="0"/>
        <w:rPr>
          <w:sz w:val="19"/>
          <w:szCs w:val="19"/>
          <w:lang w:val="en-GB"/>
        </w:rPr>
      </w:pPr>
      <w:r w:rsidRPr="000C1E63">
        <w:rPr>
          <w:sz w:val="19"/>
          <w:szCs w:val="19"/>
          <w:lang w:val="en-GB"/>
        </w:rPr>
        <w:t>Application time:</w:t>
      </w:r>
      <w:r w:rsidRPr="000C1E63">
        <w:rPr>
          <w:sz w:val="19"/>
          <w:szCs w:val="19"/>
          <w:lang w:val="en-GB"/>
        </w:rPr>
        <w:tab/>
      </w:r>
      <w:r w:rsidRPr="000C1E63">
        <w:rPr>
          <w:sz w:val="19"/>
          <w:szCs w:val="19"/>
        </w:rPr>
        <w:fldChar w:fldCharType="begin">
          <w:ffData>
            <w:name w:val=""/>
            <w:enabled/>
            <w:calcOnExit w:val="0"/>
            <w:textInput/>
          </w:ffData>
        </w:fldChar>
      </w:r>
      <w:r w:rsidRPr="000C1E63">
        <w:rPr>
          <w:sz w:val="19"/>
          <w:szCs w:val="19"/>
        </w:rPr>
        <w:instrText xml:space="preserve"> FORMTEXT </w:instrText>
      </w:r>
      <w:r w:rsidRPr="000C1E63">
        <w:rPr>
          <w:sz w:val="19"/>
          <w:szCs w:val="19"/>
        </w:rPr>
      </w:r>
      <w:r w:rsidRPr="000C1E63">
        <w:rPr>
          <w:sz w:val="19"/>
          <w:szCs w:val="19"/>
        </w:rPr>
        <w:fldChar w:fldCharType="separate"/>
      </w:r>
      <w:r w:rsidRPr="000C1E63">
        <w:rPr>
          <w:noProof/>
          <w:sz w:val="19"/>
          <w:szCs w:val="19"/>
        </w:rPr>
        <w:t> </w:t>
      </w:r>
      <w:r w:rsidRPr="000C1E63">
        <w:rPr>
          <w:noProof/>
          <w:sz w:val="19"/>
          <w:szCs w:val="19"/>
        </w:rPr>
        <w:t> </w:t>
      </w:r>
      <w:r w:rsidRPr="000C1E63">
        <w:rPr>
          <w:noProof/>
          <w:sz w:val="19"/>
          <w:szCs w:val="19"/>
        </w:rPr>
        <w:t> </w:t>
      </w:r>
      <w:r w:rsidRPr="000C1E63">
        <w:rPr>
          <w:noProof/>
          <w:sz w:val="19"/>
          <w:szCs w:val="19"/>
        </w:rPr>
        <w:t> </w:t>
      </w:r>
      <w:r w:rsidRPr="000C1E63">
        <w:rPr>
          <w:noProof/>
          <w:sz w:val="19"/>
          <w:szCs w:val="19"/>
        </w:rPr>
        <w:t> </w:t>
      </w:r>
      <w:r w:rsidRPr="000C1E63">
        <w:rPr>
          <w:sz w:val="19"/>
          <w:szCs w:val="19"/>
        </w:rPr>
        <w:fldChar w:fldCharType="end"/>
      </w:r>
      <w:r w:rsidRPr="000C1E63">
        <w:rPr>
          <w:sz w:val="19"/>
          <w:szCs w:val="19"/>
          <w:lang w:val="en-GB"/>
        </w:rPr>
        <w:t>:</w:t>
      </w:r>
      <w:r w:rsidRPr="000C1E63">
        <w:rPr>
          <w:sz w:val="19"/>
          <w:szCs w:val="19"/>
        </w:rPr>
        <w:fldChar w:fldCharType="begin">
          <w:ffData>
            <w:name w:val=""/>
            <w:enabled/>
            <w:calcOnExit w:val="0"/>
            <w:textInput/>
          </w:ffData>
        </w:fldChar>
      </w:r>
      <w:r w:rsidRPr="000C1E63">
        <w:rPr>
          <w:sz w:val="19"/>
          <w:szCs w:val="19"/>
        </w:rPr>
        <w:instrText xml:space="preserve"> FORMTEXT </w:instrText>
      </w:r>
      <w:r w:rsidRPr="000C1E63">
        <w:rPr>
          <w:sz w:val="19"/>
          <w:szCs w:val="19"/>
        </w:rPr>
      </w:r>
      <w:r w:rsidRPr="000C1E63">
        <w:rPr>
          <w:sz w:val="19"/>
          <w:szCs w:val="19"/>
        </w:rPr>
        <w:fldChar w:fldCharType="separate"/>
      </w:r>
      <w:r w:rsidRPr="000C1E63">
        <w:rPr>
          <w:noProof/>
          <w:sz w:val="19"/>
          <w:szCs w:val="19"/>
        </w:rPr>
        <w:t> </w:t>
      </w:r>
      <w:r w:rsidRPr="000C1E63">
        <w:rPr>
          <w:noProof/>
          <w:sz w:val="19"/>
          <w:szCs w:val="19"/>
        </w:rPr>
        <w:t> </w:t>
      </w:r>
      <w:r w:rsidRPr="000C1E63">
        <w:rPr>
          <w:noProof/>
          <w:sz w:val="19"/>
          <w:szCs w:val="19"/>
        </w:rPr>
        <w:t> </w:t>
      </w:r>
      <w:r w:rsidRPr="000C1E63">
        <w:rPr>
          <w:noProof/>
          <w:sz w:val="19"/>
          <w:szCs w:val="19"/>
        </w:rPr>
        <w:t> </w:t>
      </w:r>
      <w:r w:rsidRPr="000C1E63">
        <w:rPr>
          <w:noProof/>
          <w:sz w:val="19"/>
          <w:szCs w:val="19"/>
        </w:rPr>
        <w:t> </w:t>
      </w:r>
      <w:r w:rsidRPr="000C1E63">
        <w:rPr>
          <w:sz w:val="19"/>
          <w:szCs w:val="19"/>
        </w:rPr>
        <w:fldChar w:fldCharType="end"/>
      </w:r>
      <w:r w:rsidRPr="000C1E63">
        <w:rPr>
          <w:sz w:val="19"/>
          <w:szCs w:val="19"/>
          <w:lang w:val="en-GB"/>
        </w:rPr>
        <w:tab/>
        <w:t>hours</w:t>
      </w:r>
    </w:p>
    <w:p w14:paraId="78557C10" w14:textId="77777777" w:rsidR="000C1E63" w:rsidRPr="000C1E63" w:rsidRDefault="000C1E63" w:rsidP="000C1E63">
      <w:pPr>
        <w:pStyle w:val="Bodytext20"/>
        <w:shd w:val="clear" w:color="auto" w:fill="auto"/>
        <w:suppressAutoHyphens/>
        <w:spacing w:before="0" w:line="240" w:lineRule="auto"/>
        <w:ind w:firstLine="0"/>
        <w:rPr>
          <w:sz w:val="19"/>
          <w:szCs w:val="19"/>
          <w:lang w:val="en-GB"/>
        </w:rPr>
      </w:pPr>
      <w:r w:rsidRPr="000C1E63">
        <w:rPr>
          <w:sz w:val="19"/>
          <w:szCs w:val="19"/>
          <w:lang w:val="en-GB"/>
        </w:rPr>
        <w:t xml:space="preserve">Name of applicant (as the captain or the representative thereof): </w:t>
      </w:r>
      <w:r w:rsidRPr="000C1E63">
        <w:rPr>
          <w:sz w:val="19"/>
          <w:szCs w:val="19"/>
        </w:rPr>
        <w:fldChar w:fldCharType="begin">
          <w:ffData>
            <w:name w:val=""/>
            <w:enabled/>
            <w:calcOnExit w:val="0"/>
            <w:textInput/>
          </w:ffData>
        </w:fldChar>
      </w:r>
      <w:r w:rsidRPr="000C1E63">
        <w:rPr>
          <w:sz w:val="19"/>
          <w:szCs w:val="19"/>
        </w:rPr>
        <w:instrText xml:space="preserve"> FORMTEXT </w:instrText>
      </w:r>
      <w:r w:rsidRPr="000C1E63">
        <w:rPr>
          <w:sz w:val="19"/>
          <w:szCs w:val="19"/>
        </w:rPr>
      </w:r>
      <w:r w:rsidRPr="000C1E63">
        <w:rPr>
          <w:sz w:val="19"/>
          <w:szCs w:val="19"/>
        </w:rPr>
        <w:fldChar w:fldCharType="separate"/>
      </w:r>
      <w:r w:rsidRPr="000C1E63">
        <w:rPr>
          <w:noProof/>
          <w:sz w:val="19"/>
          <w:szCs w:val="19"/>
        </w:rPr>
        <w:t> </w:t>
      </w:r>
      <w:r w:rsidRPr="000C1E63">
        <w:rPr>
          <w:noProof/>
          <w:sz w:val="19"/>
          <w:szCs w:val="19"/>
        </w:rPr>
        <w:t> </w:t>
      </w:r>
      <w:r w:rsidRPr="000C1E63">
        <w:rPr>
          <w:noProof/>
          <w:sz w:val="19"/>
          <w:szCs w:val="19"/>
        </w:rPr>
        <w:t> </w:t>
      </w:r>
      <w:r w:rsidRPr="000C1E63">
        <w:rPr>
          <w:noProof/>
          <w:sz w:val="19"/>
          <w:szCs w:val="19"/>
        </w:rPr>
        <w:t> </w:t>
      </w:r>
      <w:r w:rsidRPr="000C1E63">
        <w:rPr>
          <w:noProof/>
          <w:sz w:val="19"/>
          <w:szCs w:val="19"/>
        </w:rPr>
        <w:t> </w:t>
      </w:r>
      <w:r w:rsidRPr="000C1E63">
        <w:rPr>
          <w:sz w:val="19"/>
          <w:szCs w:val="19"/>
        </w:rPr>
        <w:fldChar w:fldCharType="end"/>
      </w:r>
    </w:p>
    <w:p w14:paraId="78557C11" w14:textId="77777777" w:rsidR="000C1E63" w:rsidRPr="000C1E63" w:rsidRDefault="000C1E63" w:rsidP="000C1E63">
      <w:pPr>
        <w:pStyle w:val="Bodytext20"/>
        <w:shd w:val="clear" w:color="auto" w:fill="auto"/>
        <w:suppressAutoHyphens/>
        <w:spacing w:before="0" w:line="240" w:lineRule="auto"/>
        <w:ind w:firstLine="0"/>
        <w:rPr>
          <w:sz w:val="19"/>
          <w:szCs w:val="19"/>
          <w:lang w:val="en-GB"/>
        </w:rPr>
      </w:pPr>
      <w:r w:rsidRPr="000C1E63">
        <w:rPr>
          <w:sz w:val="19"/>
          <w:szCs w:val="19"/>
          <w:lang w:val="en-GB"/>
        </w:rPr>
        <w:t xml:space="preserve">Position: </w:t>
      </w:r>
      <w:r w:rsidRPr="000C1E63">
        <w:rPr>
          <w:sz w:val="19"/>
          <w:szCs w:val="19"/>
          <w:lang w:val="en-GB"/>
        </w:rPr>
        <w:tab/>
      </w:r>
      <w:r w:rsidRPr="000C1E63">
        <w:rPr>
          <w:sz w:val="19"/>
          <w:szCs w:val="19"/>
          <w:lang w:val="en-GB"/>
        </w:rPr>
        <w:tab/>
      </w:r>
      <w:r w:rsidRPr="000C1E63">
        <w:rPr>
          <w:sz w:val="19"/>
          <w:szCs w:val="19"/>
          <w:lang w:val="en-GB"/>
        </w:rPr>
        <w:tab/>
      </w:r>
      <w:r w:rsidRPr="000C1E63">
        <w:rPr>
          <w:sz w:val="19"/>
          <w:szCs w:val="19"/>
          <w:lang w:val="en-GB"/>
        </w:rPr>
        <w:tab/>
      </w:r>
      <w:r w:rsidRPr="000C1E63">
        <w:rPr>
          <w:sz w:val="19"/>
          <w:szCs w:val="19"/>
        </w:rPr>
        <w:fldChar w:fldCharType="begin">
          <w:ffData>
            <w:name w:val=""/>
            <w:enabled/>
            <w:calcOnExit w:val="0"/>
            <w:textInput/>
          </w:ffData>
        </w:fldChar>
      </w:r>
      <w:r w:rsidRPr="000C1E63">
        <w:rPr>
          <w:sz w:val="19"/>
          <w:szCs w:val="19"/>
        </w:rPr>
        <w:instrText xml:space="preserve"> FORMTEXT </w:instrText>
      </w:r>
      <w:r w:rsidRPr="000C1E63">
        <w:rPr>
          <w:sz w:val="19"/>
          <w:szCs w:val="19"/>
        </w:rPr>
      </w:r>
      <w:r w:rsidRPr="000C1E63">
        <w:rPr>
          <w:sz w:val="19"/>
          <w:szCs w:val="19"/>
        </w:rPr>
        <w:fldChar w:fldCharType="separate"/>
      </w:r>
      <w:r w:rsidRPr="000C1E63">
        <w:rPr>
          <w:noProof/>
          <w:sz w:val="19"/>
          <w:szCs w:val="19"/>
        </w:rPr>
        <w:t> </w:t>
      </w:r>
      <w:r w:rsidRPr="000C1E63">
        <w:rPr>
          <w:noProof/>
          <w:sz w:val="19"/>
          <w:szCs w:val="19"/>
        </w:rPr>
        <w:t> </w:t>
      </w:r>
      <w:r w:rsidRPr="000C1E63">
        <w:rPr>
          <w:noProof/>
          <w:sz w:val="19"/>
          <w:szCs w:val="19"/>
        </w:rPr>
        <w:t> </w:t>
      </w:r>
      <w:r w:rsidRPr="000C1E63">
        <w:rPr>
          <w:noProof/>
          <w:sz w:val="19"/>
          <w:szCs w:val="19"/>
        </w:rPr>
        <w:t> </w:t>
      </w:r>
      <w:r w:rsidRPr="000C1E63">
        <w:rPr>
          <w:noProof/>
          <w:sz w:val="19"/>
          <w:szCs w:val="19"/>
        </w:rPr>
        <w:t> </w:t>
      </w:r>
      <w:r w:rsidRPr="000C1E63">
        <w:rPr>
          <w:sz w:val="19"/>
          <w:szCs w:val="19"/>
        </w:rPr>
        <w:fldChar w:fldCharType="end"/>
      </w:r>
    </w:p>
    <w:p w14:paraId="78557C12" w14:textId="77777777" w:rsidR="000C1E63" w:rsidRPr="000C1E63" w:rsidRDefault="000C1E63" w:rsidP="000C1E63">
      <w:pPr>
        <w:pStyle w:val="Bodytext20"/>
        <w:shd w:val="clear" w:color="auto" w:fill="auto"/>
        <w:suppressAutoHyphens/>
        <w:spacing w:before="0" w:line="240" w:lineRule="auto"/>
        <w:ind w:firstLine="0"/>
        <w:rPr>
          <w:sz w:val="19"/>
          <w:szCs w:val="19"/>
          <w:lang w:val="en-GB"/>
        </w:rPr>
      </w:pPr>
      <w:r w:rsidRPr="000C1E63">
        <w:rPr>
          <w:sz w:val="19"/>
          <w:szCs w:val="19"/>
          <w:lang w:val="en-GB"/>
        </w:rPr>
        <w:t>Company:</w:t>
      </w:r>
      <w:r w:rsidRPr="000C1E63">
        <w:rPr>
          <w:sz w:val="19"/>
          <w:szCs w:val="19"/>
          <w:lang w:val="en-GB"/>
        </w:rPr>
        <w:tab/>
      </w:r>
      <w:r w:rsidRPr="000C1E63">
        <w:rPr>
          <w:sz w:val="19"/>
          <w:szCs w:val="19"/>
          <w:lang w:val="en-GB"/>
        </w:rPr>
        <w:tab/>
      </w:r>
      <w:r w:rsidRPr="000C1E63">
        <w:rPr>
          <w:sz w:val="19"/>
          <w:szCs w:val="19"/>
          <w:lang w:val="en-GB"/>
        </w:rPr>
        <w:tab/>
      </w:r>
      <w:r w:rsidRPr="000C1E63">
        <w:rPr>
          <w:sz w:val="19"/>
          <w:szCs w:val="19"/>
          <w:lang w:val="en-GB"/>
        </w:rPr>
        <w:tab/>
      </w:r>
      <w:r w:rsidRPr="000C1E63">
        <w:rPr>
          <w:sz w:val="19"/>
          <w:szCs w:val="19"/>
        </w:rPr>
        <w:fldChar w:fldCharType="begin">
          <w:ffData>
            <w:name w:val=""/>
            <w:enabled/>
            <w:calcOnExit w:val="0"/>
            <w:textInput/>
          </w:ffData>
        </w:fldChar>
      </w:r>
      <w:r w:rsidRPr="000C1E63">
        <w:rPr>
          <w:sz w:val="19"/>
          <w:szCs w:val="19"/>
        </w:rPr>
        <w:instrText xml:space="preserve"> FORMTEXT </w:instrText>
      </w:r>
      <w:r w:rsidRPr="000C1E63">
        <w:rPr>
          <w:sz w:val="19"/>
          <w:szCs w:val="19"/>
        </w:rPr>
      </w:r>
      <w:r w:rsidRPr="000C1E63">
        <w:rPr>
          <w:sz w:val="19"/>
          <w:szCs w:val="19"/>
        </w:rPr>
        <w:fldChar w:fldCharType="separate"/>
      </w:r>
      <w:r w:rsidRPr="000C1E63">
        <w:rPr>
          <w:noProof/>
          <w:sz w:val="19"/>
          <w:szCs w:val="19"/>
        </w:rPr>
        <w:t> </w:t>
      </w:r>
      <w:r w:rsidRPr="000C1E63">
        <w:rPr>
          <w:noProof/>
          <w:sz w:val="19"/>
          <w:szCs w:val="19"/>
        </w:rPr>
        <w:t> </w:t>
      </w:r>
      <w:r w:rsidRPr="000C1E63">
        <w:rPr>
          <w:noProof/>
          <w:sz w:val="19"/>
          <w:szCs w:val="19"/>
        </w:rPr>
        <w:t> </w:t>
      </w:r>
      <w:r w:rsidRPr="000C1E63">
        <w:rPr>
          <w:noProof/>
          <w:sz w:val="19"/>
          <w:szCs w:val="19"/>
        </w:rPr>
        <w:t> </w:t>
      </w:r>
      <w:r w:rsidRPr="000C1E63">
        <w:rPr>
          <w:noProof/>
          <w:sz w:val="19"/>
          <w:szCs w:val="19"/>
        </w:rPr>
        <w:t> </w:t>
      </w:r>
      <w:r w:rsidRPr="000C1E63">
        <w:rPr>
          <w:sz w:val="19"/>
          <w:szCs w:val="19"/>
        </w:rPr>
        <w:fldChar w:fldCharType="end"/>
      </w:r>
    </w:p>
    <w:p w14:paraId="78557C13" w14:textId="77777777" w:rsidR="000C1E63" w:rsidRPr="000C1E63" w:rsidRDefault="000C1E63" w:rsidP="000C1E63">
      <w:pPr>
        <w:pStyle w:val="Bodytext20"/>
        <w:shd w:val="clear" w:color="auto" w:fill="auto"/>
        <w:suppressAutoHyphens/>
        <w:spacing w:before="0" w:line="240" w:lineRule="auto"/>
        <w:ind w:firstLine="0"/>
        <w:rPr>
          <w:sz w:val="19"/>
          <w:szCs w:val="19"/>
          <w:lang w:val="en-GB"/>
        </w:rPr>
      </w:pPr>
      <w:r w:rsidRPr="000C1E63">
        <w:rPr>
          <w:sz w:val="19"/>
          <w:szCs w:val="19"/>
          <w:lang w:val="en-GB"/>
        </w:rPr>
        <w:t>Address:</w:t>
      </w:r>
      <w:r w:rsidRPr="000C1E63">
        <w:rPr>
          <w:sz w:val="19"/>
          <w:szCs w:val="19"/>
          <w:lang w:val="en-GB"/>
        </w:rPr>
        <w:tab/>
      </w:r>
      <w:r w:rsidRPr="000C1E63">
        <w:rPr>
          <w:sz w:val="19"/>
          <w:szCs w:val="19"/>
          <w:lang w:val="en-GB"/>
        </w:rPr>
        <w:tab/>
      </w:r>
      <w:r w:rsidRPr="000C1E63">
        <w:rPr>
          <w:sz w:val="19"/>
          <w:szCs w:val="19"/>
          <w:lang w:val="en-GB"/>
        </w:rPr>
        <w:tab/>
      </w:r>
      <w:r w:rsidRPr="000C1E63">
        <w:rPr>
          <w:sz w:val="19"/>
          <w:szCs w:val="19"/>
          <w:lang w:val="en-GB"/>
        </w:rPr>
        <w:tab/>
      </w:r>
      <w:r w:rsidRPr="000C1E63">
        <w:rPr>
          <w:sz w:val="19"/>
          <w:szCs w:val="19"/>
        </w:rPr>
        <w:fldChar w:fldCharType="begin">
          <w:ffData>
            <w:name w:val=""/>
            <w:enabled/>
            <w:calcOnExit w:val="0"/>
            <w:textInput/>
          </w:ffData>
        </w:fldChar>
      </w:r>
      <w:r w:rsidRPr="000C1E63">
        <w:rPr>
          <w:sz w:val="19"/>
          <w:szCs w:val="19"/>
        </w:rPr>
        <w:instrText xml:space="preserve"> FORMTEXT </w:instrText>
      </w:r>
      <w:r w:rsidRPr="000C1E63">
        <w:rPr>
          <w:sz w:val="19"/>
          <w:szCs w:val="19"/>
        </w:rPr>
      </w:r>
      <w:r w:rsidRPr="000C1E63">
        <w:rPr>
          <w:sz w:val="19"/>
          <w:szCs w:val="19"/>
        </w:rPr>
        <w:fldChar w:fldCharType="separate"/>
      </w:r>
      <w:r w:rsidRPr="000C1E63">
        <w:rPr>
          <w:noProof/>
          <w:sz w:val="19"/>
          <w:szCs w:val="19"/>
        </w:rPr>
        <w:t> </w:t>
      </w:r>
      <w:r w:rsidRPr="000C1E63">
        <w:rPr>
          <w:noProof/>
          <w:sz w:val="19"/>
          <w:szCs w:val="19"/>
        </w:rPr>
        <w:t> </w:t>
      </w:r>
      <w:r w:rsidRPr="000C1E63">
        <w:rPr>
          <w:noProof/>
          <w:sz w:val="19"/>
          <w:szCs w:val="19"/>
        </w:rPr>
        <w:t> </w:t>
      </w:r>
      <w:r w:rsidRPr="000C1E63">
        <w:rPr>
          <w:noProof/>
          <w:sz w:val="19"/>
          <w:szCs w:val="19"/>
        </w:rPr>
        <w:t> </w:t>
      </w:r>
      <w:r w:rsidRPr="000C1E63">
        <w:rPr>
          <w:noProof/>
          <w:sz w:val="19"/>
          <w:szCs w:val="19"/>
        </w:rPr>
        <w:t> </w:t>
      </w:r>
      <w:r w:rsidRPr="000C1E63">
        <w:rPr>
          <w:sz w:val="19"/>
          <w:szCs w:val="19"/>
        </w:rPr>
        <w:fldChar w:fldCharType="end"/>
      </w:r>
    </w:p>
    <w:p w14:paraId="78557C14" w14:textId="77777777" w:rsidR="000C1E63" w:rsidRPr="000C1E63" w:rsidRDefault="000C1E63" w:rsidP="000C1E63">
      <w:pPr>
        <w:pStyle w:val="Bodytext30"/>
        <w:shd w:val="clear" w:color="auto" w:fill="auto"/>
        <w:suppressAutoHyphens/>
        <w:spacing w:line="240" w:lineRule="auto"/>
        <w:ind w:firstLine="0"/>
        <w:rPr>
          <w:b w:val="0"/>
          <w:sz w:val="19"/>
          <w:szCs w:val="19"/>
          <w:lang w:val="en-GB"/>
        </w:rPr>
      </w:pPr>
      <w:r w:rsidRPr="000C1E63">
        <w:rPr>
          <w:b w:val="0"/>
          <w:bCs w:val="0"/>
          <w:sz w:val="19"/>
          <w:szCs w:val="19"/>
          <w:lang w:val="en-GB"/>
        </w:rPr>
        <w:t>Fax:</w:t>
      </w:r>
      <w:r w:rsidRPr="000C1E63">
        <w:rPr>
          <w:b w:val="0"/>
          <w:bCs w:val="0"/>
          <w:sz w:val="19"/>
          <w:szCs w:val="19"/>
          <w:lang w:val="en-GB"/>
        </w:rPr>
        <w:tab/>
      </w:r>
      <w:r w:rsidRPr="000C1E63">
        <w:rPr>
          <w:b w:val="0"/>
          <w:bCs w:val="0"/>
          <w:sz w:val="19"/>
          <w:szCs w:val="19"/>
          <w:lang w:val="en-GB"/>
        </w:rPr>
        <w:tab/>
      </w:r>
      <w:r w:rsidRPr="000C1E63">
        <w:rPr>
          <w:b w:val="0"/>
          <w:bCs w:val="0"/>
          <w:sz w:val="19"/>
          <w:szCs w:val="19"/>
          <w:lang w:val="en-GB"/>
        </w:rPr>
        <w:tab/>
      </w:r>
      <w:r w:rsidRPr="000C1E63">
        <w:rPr>
          <w:b w:val="0"/>
          <w:bCs w:val="0"/>
          <w:sz w:val="19"/>
          <w:szCs w:val="19"/>
          <w:lang w:val="en-GB"/>
        </w:rPr>
        <w:tab/>
      </w:r>
      <w:r w:rsidRPr="000C1E63">
        <w:rPr>
          <w:b w:val="0"/>
          <w:bCs w:val="0"/>
          <w:sz w:val="19"/>
          <w:szCs w:val="19"/>
          <w:lang w:val="en-GB"/>
        </w:rPr>
        <w:tab/>
      </w:r>
      <w:r w:rsidRPr="000C1E63">
        <w:rPr>
          <w:sz w:val="19"/>
          <w:szCs w:val="19"/>
        </w:rPr>
        <w:fldChar w:fldCharType="begin">
          <w:ffData>
            <w:name w:val=""/>
            <w:enabled/>
            <w:calcOnExit w:val="0"/>
            <w:textInput/>
          </w:ffData>
        </w:fldChar>
      </w:r>
      <w:r w:rsidRPr="000C1E63">
        <w:rPr>
          <w:sz w:val="19"/>
          <w:szCs w:val="19"/>
        </w:rPr>
        <w:instrText xml:space="preserve"> FORMTEXT </w:instrText>
      </w:r>
      <w:r w:rsidRPr="000C1E63">
        <w:rPr>
          <w:sz w:val="19"/>
          <w:szCs w:val="19"/>
        </w:rPr>
      </w:r>
      <w:r w:rsidRPr="000C1E63">
        <w:rPr>
          <w:sz w:val="19"/>
          <w:szCs w:val="19"/>
        </w:rPr>
        <w:fldChar w:fldCharType="separate"/>
      </w:r>
      <w:r w:rsidRPr="000C1E63">
        <w:rPr>
          <w:noProof/>
          <w:sz w:val="19"/>
          <w:szCs w:val="19"/>
        </w:rPr>
        <w:t> </w:t>
      </w:r>
      <w:r w:rsidRPr="000C1E63">
        <w:rPr>
          <w:noProof/>
          <w:sz w:val="19"/>
          <w:szCs w:val="19"/>
        </w:rPr>
        <w:t> </w:t>
      </w:r>
      <w:r w:rsidRPr="000C1E63">
        <w:rPr>
          <w:noProof/>
          <w:sz w:val="19"/>
          <w:szCs w:val="19"/>
        </w:rPr>
        <w:t> </w:t>
      </w:r>
      <w:r w:rsidRPr="000C1E63">
        <w:rPr>
          <w:noProof/>
          <w:sz w:val="19"/>
          <w:szCs w:val="19"/>
        </w:rPr>
        <w:t> </w:t>
      </w:r>
      <w:r w:rsidRPr="000C1E63">
        <w:rPr>
          <w:noProof/>
          <w:sz w:val="19"/>
          <w:szCs w:val="19"/>
        </w:rPr>
        <w:t> </w:t>
      </w:r>
      <w:r w:rsidRPr="000C1E63">
        <w:rPr>
          <w:sz w:val="19"/>
          <w:szCs w:val="19"/>
        </w:rPr>
        <w:fldChar w:fldCharType="end"/>
      </w:r>
    </w:p>
    <w:p w14:paraId="78557C15" w14:textId="77777777" w:rsidR="000C1E63" w:rsidRPr="000C1E63" w:rsidRDefault="000C1E63" w:rsidP="000C1E63">
      <w:pPr>
        <w:pStyle w:val="Bodytext20"/>
        <w:shd w:val="clear" w:color="auto" w:fill="auto"/>
        <w:suppressAutoHyphens/>
        <w:spacing w:before="0" w:line="240" w:lineRule="auto"/>
        <w:ind w:firstLine="0"/>
        <w:rPr>
          <w:sz w:val="19"/>
          <w:szCs w:val="19"/>
          <w:lang w:val="en-GB"/>
        </w:rPr>
      </w:pPr>
      <w:r w:rsidRPr="000C1E63">
        <w:rPr>
          <w:sz w:val="19"/>
          <w:szCs w:val="19"/>
          <w:lang w:val="en-GB"/>
        </w:rPr>
        <w:t>E-mail address:</w:t>
      </w:r>
      <w:r w:rsidRPr="000C1E63">
        <w:rPr>
          <w:sz w:val="19"/>
          <w:szCs w:val="19"/>
          <w:lang w:val="en-GB"/>
        </w:rPr>
        <w:tab/>
      </w:r>
      <w:r w:rsidRPr="000C1E63">
        <w:rPr>
          <w:sz w:val="19"/>
          <w:szCs w:val="19"/>
          <w:lang w:val="en-GB"/>
        </w:rPr>
        <w:tab/>
      </w:r>
      <w:r w:rsidRPr="000C1E63">
        <w:rPr>
          <w:sz w:val="19"/>
          <w:szCs w:val="19"/>
          <w:lang w:val="en-GB"/>
        </w:rPr>
        <w:tab/>
      </w:r>
      <w:r w:rsidRPr="000C1E63">
        <w:rPr>
          <w:sz w:val="19"/>
          <w:szCs w:val="19"/>
          <w:lang w:val="en-GB"/>
        </w:rPr>
        <w:tab/>
      </w:r>
      <w:r w:rsidRPr="000C1E63">
        <w:rPr>
          <w:sz w:val="19"/>
          <w:szCs w:val="19"/>
        </w:rPr>
        <w:fldChar w:fldCharType="begin">
          <w:ffData>
            <w:name w:val=""/>
            <w:enabled/>
            <w:calcOnExit w:val="0"/>
            <w:textInput/>
          </w:ffData>
        </w:fldChar>
      </w:r>
      <w:r w:rsidRPr="000C1E63">
        <w:rPr>
          <w:sz w:val="19"/>
          <w:szCs w:val="19"/>
        </w:rPr>
        <w:instrText xml:space="preserve"> FORMTEXT </w:instrText>
      </w:r>
      <w:r w:rsidRPr="000C1E63">
        <w:rPr>
          <w:sz w:val="19"/>
          <w:szCs w:val="19"/>
        </w:rPr>
      </w:r>
      <w:r w:rsidRPr="000C1E63">
        <w:rPr>
          <w:sz w:val="19"/>
          <w:szCs w:val="19"/>
        </w:rPr>
        <w:fldChar w:fldCharType="separate"/>
      </w:r>
      <w:r w:rsidRPr="000C1E63">
        <w:rPr>
          <w:noProof/>
          <w:sz w:val="19"/>
          <w:szCs w:val="19"/>
        </w:rPr>
        <w:t> </w:t>
      </w:r>
      <w:r w:rsidRPr="000C1E63">
        <w:rPr>
          <w:noProof/>
          <w:sz w:val="19"/>
          <w:szCs w:val="19"/>
        </w:rPr>
        <w:t> </w:t>
      </w:r>
      <w:r w:rsidRPr="000C1E63">
        <w:rPr>
          <w:noProof/>
          <w:sz w:val="19"/>
          <w:szCs w:val="19"/>
        </w:rPr>
        <w:t> </w:t>
      </w:r>
      <w:r w:rsidRPr="000C1E63">
        <w:rPr>
          <w:noProof/>
          <w:sz w:val="19"/>
          <w:szCs w:val="19"/>
        </w:rPr>
        <w:t> </w:t>
      </w:r>
      <w:r w:rsidRPr="000C1E63">
        <w:rPr>
          <w:noProof/>
          <w:sz w:val="19"/>
          <w:szCs w:val="19"/>
        </w:rPr>
        <w:t> </w:t>
      </w:r>
      <w:r w:rsidRPr="000C1E63">
        <w:rPr>
          <w:sz w:val="19"/>
          <w:szCs w:val="19"/>
        </w:rPr>
        <w:fldChar w:fldCharType="end"/>
      </w:r>
    </w:p>
    <w:p w14:paraId="78557C16" w14:textId="77777777" w:rsidR="000C1E63" w:rsidRPr="000C1E63" w:rsidRDefault="000C1E63" w:rsidP="000C1E63">
      <w:pPr>
        <w:pStyle w:val="Bodytext20"/>
        <w:shd w:val="clear" w:color="auto" w:fill="auto"/>
        <w:suppressAutoHyphens/>
        <w:spacing w:before="0" w:line="240" w:lineRule="auto"/>
        <w:ind w:firstLine="0"/>
        <w:rPr>
          <w:sz w:val="19"/>
          <w:szCs w:val="19"/>
          <w:lang w:val="en-GB"/>
        </w:rPr>
      </w:pPr>
      <w:r w:rsidRPr="000C1E63">
        <w:rPr>
          <w:sz w:val="19"/>
          <w:szCs w:val="19"/>
          <w:lang w:val="en-GB"/>
        </w:rPr>
        <w:t>Name of the vessel / registration 1:</w:t>
      </w:r>
      <w:r w:rsidRPr="000C1E63">
        <w:rPr>
          <w:sz w:val="19"/>
          <w:szCs w:val="19"/>
          <w:lang w:val="en-GB"/>
        </w:rPr>
        <w:tab/>
      </w:r>
      <w:r w:rsidRPr="000C1E63">
        <w:rPr>
          <w:sz w:val="19"/>
          <w:szCs w:val="19"/>
          <w:lang w:val="en-GB"/>
        </w:rPr>
        <w:tab/>
      </w:r>
      <w:r w:rsidRPr="000C1E63">
        <w:rPr>
          <w:sz w:val="19"/>
          <w:szCs w:val="19"/>
        </w:rPr>
        <w:fldChar w:fldCharType="begin">
          <w:ffData>
            <w:name w:val=""/>
            <w:enabled/>
            <w:calcOnExit w:val="0"/>
            <w:textInput/>
          </w:ffData>
        </w:fldChar>
      </w:r>
      <w:r w:rsidRPr="000C1E63">
        <w:rPr>
          <w:sz w:val="19"/>
          <w:szCs w:val="19"/>
        </w:rPr>
        <w:instrText xml:space="preserve"> FORMTEXT </w:instrText>
      </w:r>
      <w:r w:rsidRPr="000C1E63">
        <w:rPr>
          <w:sz w:val="19"/>
          <w:szCs w:val="19"/>
        </w:rPr>
      </w:r>
      <w:r w:rsidRPr="000C1E63">
        <w:rPr>
          <w:sz w:val="19"/>
          <w:szCs w:val="19"/>
        </w:rPr>
        <w:fldChar w:fldCharType="separate"/>
      </w:r>
      <w:r w:rsidRPr="000C1E63">
        <w:rPr>
          <w:noProof/>
          <w:sz w:val="19"/>
          <w:szCs w:val="19"/>
        </w:rPr>
        <w:t> </w:t>
      </w:r>
      <w:r w:rsidRPr="000C1E63">
        <w:rPr>
          <w:noProof/>
          <w:sz w:val="19"/>
          <w:szCs w:val="19"/>
        </w:rPr>
        <w:t> </w:t>
      </w:r>
      <w:r w:rsidRPr="000C1E63">
        <w:rPr>
          <w:noProof/>
          <w:sz w:val="19"/>
          <w:szCs w:val="19"/>
        </w:rPr>
        <w:t> </w:t>
      </w:r>
      <w:r w:rsidRPr="000C1E63">
        <w:rPr>
          <w:noProof/>
          <w:sz w:val="19"/>
          <w:szCs w:val="19"/>
        </w:rPr>
        <w:t> </w:t>
      </w:r>
      <w:r w:rsidRPr="000C1E63">
        <w:rPr>
          <w:noProof/>
          <w:sz w:val="19"/>
          <w:szCs w:val="19"/>
        </w:rPr>
        <w:t> </w:t>
      </w:r>
      <w:r w:rsidRPr="000C1E63">
        <w:rPr>
          <w:sz w:val="19"/>
          <w:szCs w:val="19"/>
        </w:rPr>
        <w:fldChar w:fldCharType="end"/>
      </w:r>
    </w:p>
    <w:p w14:paraId="78557C17" w14:textId="77777777" w:rsidR="000C1E63" w:rsidRPr="000C1E63" w:rsidRDefault="000C1E63" w:rsidP="000C1E63">
      <w:pPr>
        <w:pStyle w:val="Bodytext20"/>
        <w:shd w:val="clear" w:color="auto" w:fill="auto"/>
        <w:suppressAutoHyphens/>
        <w:spacing w:before="0" w:line="240" w:lineRule="auto"/>
        <w:ind w:firstLine="0"/>
        <w:rPr>
          <w:sz w:val="19"/>
          <w:szCs w:val="19"/>
          <w:lang w:val="en-GB"/>
        </w:rPr>
      </w:pPr>
      <w:r w:rsidRPr="000C1E63">
        <w:rPr>
          <w:sz w:val="19"/>
          <w:szCs w:val="19"/>
          <w:lang w:val="en-GB"/>
        </w:rPr>
        <w:t>Name of the vessel / registration 2:</w:t>
      </w:r>
      <w:r w:rsidRPr="000C1E63">
        <w:rPr>
          <w:sz w:val="19"/>
          <w:szCs w:val="19"/>
          <w:lang w:val="en-GB"/>
        </w:rPr>
        <w:tab/>
      </w:r>
      <w:r w:rsidRPr="000C1E63">
        <w:rPr>
          <w:sz w:val="19"/>
          <w:szCs w:val="19"/>
          <w:lang w:val="en-GB"/>
        </w:rPr>
        <w:tab/>
      </w:r>
      <w:r w:rsidRPr="000C1E63">
        <w:rPr>
          <w:sz w:val="19"/>
          <w:szCs w:val="19"/>
        </w:rPr>
        <w:fldChar w:fldCharType="begin">
          <w:ffData>
            <w:name w:val=""/>
            <w:enabled/>
            <w:calcOnExit w:val="0"/>
            <w:textInput/>
          </w:ffData>
        </w:fldChar>
      </w:r>
      <w:r w:rsidRPr="000C1E63">
        <w:rPr>
          <w:sz w:val="19"/>
          <w:szCs w:val="19"/>
        </w:rPr>
        <w:instrText xml:space="preserve"> FORMTEXT </w:instrText>
      </w:r>
      <w:r w:rsidRPr="000C1E63">
        <w:rPr>
          <w:sz w:val="19"/>
          <w:szCs w:val="19"/>
        </w:rPr>
      </w:r>
      <w:r w:rsidRPr="000C1E63">
        <w:rPr>
          <w:sz w:val="19"/>
          <w:szCs w:val="19"/>
        </w:rPr>
        <w:fldChar w:fldCharType="separate"/>
      </w:r>
      <w:r w:rsidRPr="000C1E63">
        <w:rPr>
          <w:noProof/>
          <w:sz w:val="19"/>
          <w:szCs w:val="19"/>
        </w:rPr>
        <w:t> </w:t>
      </w:r>
      <w:r w:rsidRPr="000C1E63">
        <w:rPr>
          <w:noProof/>
          <w:sz w:val="19"/>
          <w:szCs w:val="19"/>
        </w:rPr>
        <w:t> </w:t>
      </w:r>
      <w:r w:rsidRPr="000C1E63">
        <w:rPr>
          <w:noProof/>
          <w:sz w:val="19"/>
          <w:szCs w:val="19"/>
        </w:rPr>
        <w:t> </w:t>
      </w:r>
      <w:r w:rsidRPr="000C1E63">
        <w:rPr>
          <w:noProof/>
          <w:sz w:val="19"/>
          <w:szCs w:val="19"/>
        </w:rPr>
        <w:t> </w:t>
      </w:r>
      <w:r w:rsidRPr="000C1E63">
        <w:rPr>
          <w:noProof/>
          <w:sz w:val="19"/>
          <w:szCs w:val="19"/>
        </w:rPr>
        <w:t> </w:t>
      </w:r>
      <w:r w:rsidRPr="000C1E63">
        <w:rPr>
          <w:sz w:val="19"/>
          <w:szCs w:val="19"/>
        </w:rPr>
        <w:fldChar w:fldCharType="end"/>
      </w:r>
    </w:p>
    <w:p w14:paraId="78557C18" w14:textId="77777777" w:rsidR="000C1E63" w:rsidRPr="000C1E63" w:rsidRDefault="000C1E63" w:rsidP="000C1E63">
      <w:pPr>
        <w:pStyle w:val="Bodytext20"/>
        <w:shd w:val="clear" w:color="auto" w:fill="auto"/>
        <w:suppressAutoHyphens/>
        <w:spacing w:before="0" w:line="240" w:lineRule="auto"/>
        <w:ind w:firstLine="0"/>
        <w:rPr>
          <w:sz w:val="19"/>
          <w:szCs w:val="19"/>
          <w:lang w:val="en-GB"/>
        </w:rPr>
      </w:pPr>
      <w:r w:rsidRPr="000C1E63">
        <w:rPr>
          <w:sz w:val="19"/>
          <w:szCs w:val="19"/>
          <w:lang w:val="en-GB"/>
        </w:rPr>
        <w:t>Name Supervisor / company:</w:t>
      </w:r>
      <w:r w:rsidRPr="000C1E63">
        <w:rPr>
          <w:sz w:val="19"/>
          <w:szCs w:val="19"/>
          <w:lang w:val="en-GB"/>
        </w:rPr>
        <w:tab/>
      </w:r>
      <w:r w:rsidRPr="000C1E63">
        <w:rPr>
          <w:sz w:val="19"/>
          <w:szCs w:val="19"/>
          <w:lang w:val="en-GB"/>
        </w:rPr>
        <w:tab/>
      </w:r>
      <w:r w:rsidRPr="000C1E63">
        <w:rPr>
          <w:sz w:val="19"/>
          <w:szCs w:val="19"/>
        </w:rPr>
        <w:fldChar w:fldCharType="begin">
          <w:ffData>
            <w:name w:val=""/>
            <w:enabled/>
            <w:calcOnExit w:val="0"/>
            <w:textInput/>
          </w:ffData>
        </w:fldChar>
      </w:r>
      <w:r w:rsidRPr="000C1E63">
        <w:rPr>
          <w:sz w:val="19"/>
          <w:szCs w:val="19"/>
        </w:rPr>
        <w:instrText xml:space="preserve"> FORMTEXT </w:instrText>
      </w:r>
      <w:r w:rsidRPr="000C1E63">
        <w:rPr>
          <w:sz w:val="19"/>
          <w:szCs w:val="19"/>
        </w:rPr>
      </w:r>
      <w:r w:rsidRPr="000C1E63">
        <w:rPr>
          <w:sz w:val="19"/>
          <w:szCs w:val="19"/>
        </w:rPr>
        <w:fldChar w:fldCharType="separate"/>
      </w:r>
      <w:r w:rsidRPr="000C1E63">
        <w:rPr>
          <w:noProof/>
          <w:sz w:val="19"/>
          <w:szCs w:val="19"/>
        </w:rPr>
        <w:t> </w:t>
      </w:r>
      <w:r w:rsidRPr="000C1E63">
        <w:rPr>
          <w:noProof/>
          <w:sz w:val="19"/>
          <w:szCs w:val="19"/>
        </w:rPr>
        <w:t> </w:t>
      </w:r>
      <w:r w:rsidRPr="000C1E63">
        <w:rPr>
          <w:noProof/>
          <w:sz w:val="19"/>
          <w:szCs w:val="19"/>
        </w:rPr>
        <w:t> </w:t>
      </w:r>
      <w:r w:rsidRPr="000C1E63">
        <w:rPr>
          <w:noProof/>
          <w:sz w:val="19"/>
          <w:szCs w:val="19"/>
        </w:rPr>
        <w:t> </w:t>
      </w:r>
      <w:r w:rsidRPr="000C1E63">
        <w:rPr>
          <w:noProof/>
          <w:sz w:val="19"/>
          <w:szCs w:val="19"/>
        </w:rPr>
        <w:t> </w:t>
      </w:r>
      <w:r w:rsidRPr="000C1E63">
        <w:rPr>
          <w:sz w:val="19"/>
          <w:szCs w:val="19"/>
        </w:rPr>
        <w:fldChar w:fldCharType="end"/>
      </w:r>
    </w:p>
    <w:p w14:paraId="78557C19" w14:textId="77777777" w:rsidR="000C1E63" w:rsidRPr="000C1E63" w:rsidRDefault="000C1E63" w:rsidP="000C1E63">
      <w:pPr>
        <w:pStyle w:val="Bodytext20"/>
        <w:shd w:val="clear" w:color="auto" w:fill="auto"/>
        <w:suppressAutoHyphens/>
        <w:spacing w:before="0" w:after="240" w:line="240" w:lineRule="auto"/>
        <w:ind w:firstLine="0"/>
        <w:rPr>
          <w:sz w:val="19"/>
          <w:szCs w:val="19"/>
          <w:lang w:val="en-GB"/>
        </w:rPr>
      </w:pPr>
      <w:r w:rsidRPr="000C1E63">
        <w:rPr>
          <w:sz w:val="19"/>
          <w:szCs w:val="19"/>
          <w:lang w:val="en-GB"/>
        </w:rPr>
        <w:t>Desired berth:</w:t>
      </w:r>
      <w:r w:rsidRPr="000C1E63">
        <w:rPr>
          <w:sz w:val="19"/>
          <w:szCs w:val="19"/>
          <w:lang w:val="en-GB"/>
        </w:rPr>
        <w:tab/>
      </w:r>
      <w:r w:rsidRPr="000C1E63">
        <w:rPr>
          <w:sz w:val="19"/>
          <w:szCs w:val="19"/>
          <w:lang w:val="en-GB"/>
        </w:rPr>
        <w:tab/>
      </w:r>
      <w:r w:rsidRPr="000C1E63">
        <w:rPr>
          <w:sz w:val="19"/>
          <w:szCs w:val="19"/>
          <w:lang w:val="en-GB"/>
        </w:rPr>
        <w:tab/>
      </w:r>
      <w:r w:rsidRPr="000C1E63">
        <w:rPr>
          <w:sz w:val="19"/>
          <w:szCs w:val="19"/>
          <w:lang w:val="en-GB"/>
        </w:rPr>
        <w:tab/>
      </w:r>
      <w:r w:rsidRPr="000C1E63">
        <w:rPr>
          <w:sz w:val="19"/>
          <w:szCs w:val="19"/>
        </w:rPr>
        <w:fldChar w:fldCharType="begin">
          <w:ffData>
            <w:name w:val=""/>
            <w:enabled/>
            <w:calcOnExit w:val="0"/>
            <w:textInput/>
          </w:ffData>
        </w:fldChar>
      </w:r>
      <w:r w:rsidRPr="000C1E63">
        <w:rPr>
          <w:sz w:val="19"/>
          <w:szCs w:val="19"/>
        </w:rPr>
        <w:instrText xml:space="preserve"> FORMTEXT </w:instrText>
      </w:r>
      <w:r w:rsidRPr="000C1E63">
        <w:rPr>
          <w:sz w:val="19"/>
          <w:szCs w:val="19"/>
        </w:rPr>
      </w:r>
      <w:r w:rsidRPr="000C1E63">
        <w:rPr>
          <w:sz w:val="19"/>
          <w:szCs w:val="19"/>
        </w:rPr>
        <w:fldChar w:fldCharType="separate"/>
      </w:r>
      <w:r w:rsidRPr="000C1E63">
        <w:rPr>
          <w:noProof/>
          <w:sz w:val="19"/>
          <w:szCs w:val="19"/>
        </w:rPr>
        <w:t> </w:t>
      </w:r>
      <w:r w:rsidRPr="000C1E63">
        <w:rPr>
          <w:noProof/>
          <w:sz w:val="19"/>
          <w:szCs w:val="19"/>
        </w:rPr>
        <w:t> </w:t>
      </w:r>
      <w:r w:rsidRPr="000C1E63">
        <w:rPr>
          <w:noProof/>
          <w:sz w:val="19"/>
          <w:szCs w:val="19"/>
        </w:rPr>
        <w:t> </w:t>
      </w:r>
      <w:r w:rsidRPr="000C1E63">
        <w:rPr>
          <w:noProof/>
          <w:sz w:val="19"/>
          <w:szCs w:val="19"/>
        </w:rPr>
        <w:t> </w:t>
      </w:r>
      <w:r w:rsidRPr="000C1E63">
        <w:rPr>
          <w:noProof/>
          <w:sz w:val="19"/>
          <w:szCs w:val="19"/>
        </w:rPr>
        <w:t> </w:t>
      </w:r>
      <w:r w:rsidRPr="000C1E63">
        <w:rPr>
          <w:sz w:val="19"/>
          <w:szCs w:val="19"/>
        </w:rPr>
        <w:fldChar w:fldCharType="end"/>
      </w:r>
    </w:p>
    <w:p w14:paraId="78557C1A" w14:textId="77777777" w:rsidR="000C1E63" w:rsidRPr="00815B0A" w:rsidRDefault="000C1E63" w:rsidP="00815B0A">
      <w:pPr>
        <w:pStyle w:val="Bodytext20"/>
        <w:shd w:val="clear" w:color="auto" w:fill="auto"/>
        <w:tabs>
          <w:tab w:val="left" w:pos="1560"/>
          <w:tab w:val="left" w:pos="2268"/>
          <w:tab w:val="left" w:pos="2977"/>
          <w:tab w:val="left" w:pos="3686"/>
          <w:tab w:val="left" w:pos="4395"/>
        </w:tabs>
        <w:suppressAutoHyphens/>
        <w:spacing w:before="0" w:after="240" w:line="240" w:lineRule="auto"/>
        <w:ind w:firstLine="0"/>
        <w:rPr>
          <w:sz w:val="19"/>
          <w:szCs w:val="19"/>
          <w:lang w:val="en-GB"/>
        </w:rPr>
      </w:pPr>
      <w:r w:rsidRPr="000C1E63">
        <w:rPr>
          <w:sz w:val="19"/>
          <w:szCs w:val="19"/>
          <w:lang w:val="en-GB"/>
        </w:rPr>
        <w:t>Mooring duration from</w:t>
      </w:r>
      <w:r w:rsidRPr="000C1E63">
        <w:rPr>
          <w:sz w:val="19"/>
          <w:szCs w:val="19"/>
          <w:lang w:val="en-GB"/>
        </w:rPr>
        <w:tab/>
      </w:r>
      <w:r w:rsidRPr="000C1E63">
        <w:rPr>
          <w:sz w:val="19"/>
          <w:szCs w:val="19"/>
        </w:rPr>
        <w:fldChar w:fldCharType="begin">
          <w:ffData>
            <w:name w:val=""/>
            <w:enabled/>
            <w:calcOnExit w:val="0"/>
            <w:textInput/>
          </w:ffData>
        </w:fldChar>
      </w:r>
      <w:r w:rsidRPr="000C1E63">
        <w:rPr>
          <w:sz w:val="19"/>
          <w:szCs w:val="19"/>
        </w:rPr>
        <w:instrText xml:space="preserve"> FORMTEXT </w:instrText>
      </w:r>
      <w:r w:rsidRPr="000C1E63">
        <w:rPr>
          <w:sz w:val="19"/>
          <w:szCs w:val="19"/>
        </w:rPr>
      </w:r>
      <w:r w:rsidRPr="000C1E63">
        <w:rPr>
          <w:sz w:val="19"/>
          <w:szCs w:val="19"/>
        </w:rPr>
        <w:fldChar w:fldCharType="separate"/>
      </w:r>
      <w:r w:rsidRPr="000C1E63">
        <w:rPr>
          <w:noProof/>
          <w:sz w:val="19"/>
          <w:szCs w:val="19"/>
        </w:rPr>
        <w:t> </w:t>
      </w:r>
      <w:r w:rsidRPr="000C1E63">
        <w:rPr>
          <w:noProof/>
          <w:sz w:val="19"/>
          <w:szCs w:val="19"/>
        </w:rPr>
        <w:t> </w:t>
      </w:r>
      <w:r w:rsidRPr="000C1E63">
        <w:rPr>
          <w:noProof/>
          <w:sz w:val="19"/>
          <w:szCs w:val="19"/>
        </w:rPr>
        <w:t> </w:t>
      </w:r>
      <w:r w:rsidRPr="000C1E63">
        <w:rPr>
          <w:noProof/>
          <w:sz w:val="19"/>
          <w:szCs w:val="19"/>
        </w:rPr>
        <w:t> </w:t>
      </w:r>
      <w:r w:rsidRPr="000C1E63">
        <w:rPr>
          <w:noProof/>
          <w:sz w:val="19"/>
          <w:szCs w:val="19"/>
        </w:rPr>
        <w:t> </w:t>
      </w:r>
      <w:r w:rsidRPr="000C1E63">
        <w:rPr>
          <w:sz w:val="19"/>
          <w:szCs w:val="19"/>
        </w:rPr>
        <w:fldChar w:fldCharType="end"/>
      </w:r>
      <w:r w:rsidRPr="000C1E63">
        <w:rPr>
          <w:sz w:val="19"/>
          <w:szCs w:val="19"/>
          <w:lang w:val="en-GB"/>
        </w:rPr>
        <w:t>-</w:t>
      </w:r>
      <w:r w:rsidRPr="000C1E63">
        <w:rPr>
          <w:sz w:val="19"/>
          <w:szCs w:val="19"/>
        </w:rPr>
        <w:fldChar w:fldCharType="begin">
          <w:ffData>
            <w:name w:val=""/>
            <w:enabled/>
            <w:calcOnExit w:val="0"/>
            <w:textInput/>
          </w:ffData>
        </w:fldChar>
      </w:r>
      <w:r w:rsidRPr="000C1E63">
        <w:rPr>
          <w:sz w:val="19"/>
          <w:szCs w:val="19"/>
        </w:rPr>
        <w:instrText xml:space="preserve"> FORMTEXT </w:instrText>
      </w:r>
      <w:r w:rsidRPr="000C1E63">
        <w:rPr>
          <w:sz w:val="19"/>
          <w:szCs w:val="19"/>
        </w:rPr>
      </w:r>
      <w:r w:rsidRPr="000C1E63">
        <w:rPr>
          <w:sz w:val="19"/>
          <w:szCs w:val="19"/>
        </w:rPr>
        <w:fldChar w:fldCharType="separate"/>
      </w:r>
      <w:r w:rsidRPr="000C1E63">
        <w:rPr>
          <w:noProof/>
          <w:sz w:val="19"/>
          <w:szCs w:val="19"/>
        </w:rPr>
        <w:t> </w:t>
      </w:r>
      <w:r w:rsidRPr="000C1E63">
        <w:rPr>
          <w:noProof/>
          <w:sz w:val="19"/>
          <w:szCs w:val="19"/>
        </w:rPr>
        <w:t> </w:t>
      </w:r>
      <w:r w:rsidRPr="000C1E63">
        <w:rPr>
          <w:noProof/>
          <w:sz w:val="19"/>
          <w:szCs w:val="19"/>
        </w:rPr>
        <w:t> </w:t>
      </w:r>
      <w:r w:rsidRPr="000C1E63">
        <w:rPr>
          <w:noProof/>
          <w:sz w:val="19"/>
          <w:szCs w:val="19"/>
        </w:rPr>
        <w:t> </w:t>
      </w:r>
      <w:r w:rsidRPr="000C1E63">
        <w:rPr>
          <w:noProof/>
          <w:sz w:val="19"/>
          <w:szCs w:val="19"/>
        </w:rPr>
        <w:t> </w:t>
      </w:r>
      <w:r w:rsidRPr="000C1E63">
        <w:rPr>
          <w:sz w:val="19"/>
          <w:szCs w:val="19"/>
        </w:rPr>
        <w:fldChar w:fldCharType="end"/>
      </w:r>
      <w:r w:rsidRPr="000C1E63">
        <w:rPr>
          <w:sz w:val="19"/>
          <w:szCs w:val="19"/>
          <w:lang w:val="en-GB"/>
        </w:rPr>
        <w:t>-</w:t>
      </w:r>
      <w:r w:rsidRPr="000C1E63">
        <w:rPr>
          <w:sz w:val="19"/>
          <w:szCs w:val="19"/>
        </w:rPr>
        <w:fldChar w:fldCharType="begin">
          <w:ffData>
            <w:name w:val=""/>
            <w:enabled/>
            <w:calcOnExit w:val="0"/>
            <w:textInput/>
          </w:ffData>
        </w:fldChar>
      </w:r>
      <w:r w:rsidRPr="000C1E63">
        <w:rPr>
          <w:sz w:val="19"/>
          <w:szCs w:val="19"/>
        </w:rPr>
        <w:instrText xml:space="preserve"> FORMTEXT </w:instrText>
      </w:r>
      <w:r w:rsidRPr="000C1E63">
        <w:rPr>
          <w:sz w:val="19"/>
          <w:szCs w:val="19"/>
        </w:rPr>
      </w:r>
      <w:r w:rsidRPr="000C1E63">
        <w:rPr>
          <w:sz w:val="19"/>
          <w:szCs w:val="19"/>
        </w:rPr>
        <w:fldChar w:fldCharType="separate"/>
      </w:r>
      <w:r w:rsidRPr="000C1E63">
        <w:rPr>
          <w:noProof/>
          <w:sz w:val="19"/>
          <w:szCs w:val="19"/>
        </w:rPr>
        <w:t> </w:t>
      </w:r>
      <w:r w:rsidRPr="000C1E63">
        <w:rPr>
          <w:noProof/>
          <w:sz w:val="19"/>
          <w:szCs w:val="19"/>
        </w:rPr>
        <w:t> </w:t>
      </w:r>
      <w:r w:rsidRPr="000C1E63">
        <w:rPr>
          <w:noProof/>
          <w:sz w:val="19"/>
          <w:szCs w:val="19"/>
        </w:rPr>
        <w:t> </w:t>
      </w:r>
      <w:r w:rsidRPr="000C1E63">
        <w:rPr>
          <w:noProof/>
          <w:sz w:val="19"/>
          <w:szCs w:val="19"/>
        </w:rPr>
        <w:t> </w:t>
      </w:r>
      <w:r w:rsidRPr="000C1E63">
        <w:rPr>
          <w:noProof/>
          <w:sz w:val="19"/>
          <w:szCs w:val="19"/>
        </w:rPr>
        <w:t> </w:t>
      </w:r>
      <w:r w:rsidRPr="000C1E63">
        <w:rPr>
          <w:sz w:val="19"/>
          <w:szCs w:val="19"/>
        </w:rPr>
        <w:fldChar w:fldCharType="end"/>
      </w:r>
      <w:r w:rsidRPr="000C1E63">
        <w:rPr>
          <w:sz w:val="19"/>
          <w:szCs w:val="19"/>
          <w:lang w:val="en-GB"/>
        </w:rPr>
        <w:tab/>
        <w:t>to</w:t>
      </w:r>
      <w:r w:rsidRPr="000C1E63">
        <w:rPr>
          <w:sz w:val="19"/>
          <w:szCs w:val="19"/>
          <w:lang w:val="en-GB"/>
        </w:rPr>
        <w:tab/>
      </w:r>
      <w:r w:rsidRPr="000C1E63">
        <w:rPr>
          <w:sz w:val="19"/>
          <w:szCs w:val="19"/>
        </w:rPr>
        <w:fldChar w:fldCharType="begin">
          <w:ffData>
            <w:name w:val=""/>
            <w:enabled/>
            <w:calcOnExit w:val="0"/>
            <w:textInput/>
          </w:ffData>
        </w:fldChar>
      </w:r>
      <w:r w:rsidRPr="000C1E63">
        <w:rPr>
          <w:sz w:val="19"/>
          <w:szCs w:val="19"/>
        </w:rPr>
        <w:instrText xml:space="preserve"> FORMTEXT </w:instrText>
      </w:r>
      <w:r w:rsidRPr="000C1E63">
        <w:rPr>
          <w:sz w:val="19"/>
          <w:szCs w:val="19"/>
        </w:rPr>
      </w:r>
      <w:r w:rsidRPr="000C1E63">
        <w:rPr>
          <w:sz w:val="19"/>
          <w:szCs w:val="19"/>
        </w:rPr>
        <w:fldChar w:fldCharType="separate"/>
      </w:r>
      <w:r w:rsidRPr="000C1E63">
        <w:rPr>
          <w:noProof/>
          <w:sz w:val="19"/>
          <w:szCs w:val="19"/>
        </w:rPr>
        <w:t> </w:t>
      </w:r>
      <w:r w:rsidRPr="000C1E63">
        <w:rPr>
          <w:noProof/>
          <w:sz w:val="19"/>
          <w:szCs w:val="19"/>
        </w:rPr>
        <w:t> </w:t>
      </w:r>
      <w:r w:rsidRPr="000C1E63">
        <w:rPr>
          <w:noProof/>
          <w:sz w:val="19"/>
          <w:szCs w:val="19"/>
        </w:rPr>
        <w:t> </w:t>
      </w:r>
      <w:r w:rsidRPr="000C1E63">
        <w:rPr>
          <w:noProof/>
          <w:sz w:val="19"/>
          <w:szCs w:val="19"/>
        </w:rPr>
        <w:t> </w:t>
      </w:r>
      <w:r w:rsidRPr="000C1E63">
        <w:rPr>
          <w:noProof/>
          <w:sz w:val="19"/>
          <w:szCs w:val="19"/>
        </w:rPr>
        <w:t> </w:t>
      </w:r>
      <w:r w:rsidRPr="000C1E63">
        <w:rPr>
          <w:sz w:val="19"/>
          <w:szCs w:val="19"/>
        </w:rPr>
        <w:fldChar w:fldCharType="end"/>
      </w:r>
      <w:r w:rsidRPr="000C1E63">
        <w:rPr>
          <w:sz w:val="19"/>
          <w:szCs w:val="19"/>
          <w:lang w:val="en-GB"/>
        </w:rPr>
        <w:t>-</w:t>
      </w:r>
      <w:r w:rsidRPr="000C1E63">
        <w:rPr>
          <w:sz w:val="19"/>
          <w:szCs w:val="19"/>
        </w:rPr>
        <w:fldChar w:fldCharType="begin">
          <w:ffData>
            <w:name w:val=""/>
            <w:enabled/>
            <w:calcOnExit w:val="0"/>
            <w:textInput/>
          </w:ffData>
        </w:fldChar>
      </w:r>
      <w:r w:rsidRPr="000C1E63">
        <w:rPr>
          <w:sz w:val="19"/>
          <w:szCs w:val="19"/>
        </w:rPr>
        <w:instrText xml:space="preserve"> FORMTEXT </w:instrText>
      </w:r>
      <w:r w:rsidRPr="000C1E63">
        <w:rPr>
          <w:sz w:val="19"/>
          <w:szCs w:val="19"/>
        </w:rPr>
      </w:r>
      <w:r w:rsidRPr="000C1E63">
        <w:rPr>
          <w:sz w:val="19"/>
          <w:szCs w:val="19"/>
        </w:rPr>
        <w:fldChar w:fldCharType="separate"/>
      </w:r>
      <w:r w:rsidRPr="000C1E63">
        <w:rPr>
          <w:noProof/>
          <w:sz w:val="19"/>
          <w:szCs w:val="19"/>
        </w:rPr>
        <w:t> </w:t>
      </w:r>
      <w:r w:rsidRPr="000C1E63">
        <w:rPr>
          <w:noProof/>
          <w:sz w:val="19"/>
          <w:szCs w:val="19"/>
        </w:rPr>
        <w:t> </w:t>
      </w:r>
      <w:r w:rsidRPr="000C1E63">
        <w:rPr>
          <w:noProof/>
          <w:sz w:val="19"/>
          <w:szCs w:val="19"/>
        </w:rPr>
        <w:t> </w:t>
      </w:r>
      <w:r w:rsidRPr="000C1E63">
        <w:rPr>
          <w:noProof/>
          <w:sz w:val="19"/>
          <w:szCs w:val="19"/>
        </w:rPr>
        <w:t> </w:t>
      </w:r>
      <w:r w:rsidRPr="000C1E63">
        <w:rPr>
          <w:noProof/>
          <w:sz w:val="19"/>
          <w:szCs w:val="19"/>
        </w:rPr>
        <w:t> </w:t>
      </w:r>
      <w:r w:rsidRPr="000C1E63">
        <w:rPr>
          <w:sz w:val="19"/>
          <w:szCs w:val="19"/>
        </w:rPr>
        <w:fldChar w:fldCharType="end"/>
      </w:r>
      <w:r w:rsidRPr="000C1E63">
        <w:rPr>
          <w:sz w:val="19"/>
          <w:szCs w:val="19"/>
          <w:lang w:val="en-GB"/>
        </w:rPr>
        <w:t>-</w:t>
      </w:r>
      <w:r w:rsidRPr="000C1E63">
        <w:rPr>
          <w:sz w:val="19"/>
          <w:szCs w:val="19"/>
        </w:rPr>
        <w:fldChar w:fldCharType="begin">
          <w:ffData>
            <w:name w:val=""/>
            <w:enabled/>
            <w:calcOnExit w:val="0"/>
            <w:textInput/>
          </w:ffData>
        </w:fldChar>
      </w:r>
      <w:r w:rsidRPr="000C1E63">
        <w:rPr>
          <w:sz w:val="19"/>
          <w:szCs w:val="19"/>
        </w:rPr>
        <w:instrText xml:space="preserve"> FORMTEXT </w:instrText>
      </w:r>
      <w:r w:rsidRPr="000C1E63">
        <w:rPr>
          <w:sz w:val="19"/>
          <w:szCs w:val="19"/>
        </w:rPr>
      </w:r>
      <w:r w:rsidRPr="000C1E63">
        <w:rPr>
          <w:sz w:val="19"/>
          <w:szCs w:val="19"/>
        </w:rPr>
        <w:fldChar w:fldCharType="separate"/>
      </w:r>
      <w:r w:rsidRPr="000C1E63">
        <w:rPr>
          <w:noProof/>
          <w:sz w:val="19"/>
          <w:szCs w:val="19"/>
        </w:rPr>
        <w:t> </w:t>
      </w:r>
      <w:r w:rsidRPr="000C1E63">
        <w:rPr>
          <w:noProof/>
          <w:sz w:val="19"/>
          <w:szCs w:val="19"/>
        </w:rPr>
        <w:t> </w:t>
      </w:r>
      <w:r w:rsidRPr="000C1E63">
        <w:rPr>
          <w:noProof/>
          <w:sz w:val="19"/>
          <w:szCs w:val="19"/>
        </w:rPr>
        <w:t> </w:t>
      </w:r>
      <w:r w:rsidRPr="000C1E63">
        <w:rPr>
          <w:noProof/>
          <w:sz w:val="19"/>
          <w:szCs w:val="19"/>
        </w:rPr>
        <w:t> </w:t>
      </w:r>
      <w:r w:rsidRPr="000C1E63">
        <w:rPr>
          <w:noProof/>
          <w:sz w:val="19"/>
          <w:szCs w:val="19"/>
        </w:rPr>
        <w:t> </w:t>
      </w:r>
      <w:r w:rsidRPr="000C1E63">
        <w:rPr>
          <w:sz w:val="19"/>
          <w:szCs w:val="19"/>
        </w:rPr>
        <w:fldChar w:fldCharType="end"/>
      </w:r>
    </w:p>
    <w:p w14:paraId="78557C1B" w14:textId="77777777" w:rsidR="000C1E63" w:rsidRPr="000C1E63" w:rsidRDefault="000C1E63" w:rsidP="000C1E63">
      <w:pPr>
        <w:pStyle w:val="Bodytext20"/>
        <w:shd w:val="clear" w:color="auto" w:fill="auto"/>
        <w:suppressAutoHyphens/>
        <w:spacing w:before="0" w:line="240" w:lineRule="auto"/>
        <w:ind w:firstLine="0"/>
        <w:jc w:val="left"/>
        <w:rPr>
          <w:sz w:val="19"/>
          <w:szCs w:val="19"/>
        </w:rPr>
      </w:pPr>
      <w:r w:rsidRPr="000C1E63">
        <w:rPr>
          <w:b/>
          <w:bCs/>
          <w:sz w:val="19"/>
          <w:szCs w:val="19"/>
          <w:lang w:val="en-GB"/>
        </w:rPr>
        <w:t>Please note:</w:t>
      </w:r>
    </w:p>
    <w:p w14:paraId="78557C1C" w14:textId="77777777" w:rsidR="00815B0A" w:rsidRPr="00483DE3" w:rsidRDefault="00815B0A" w:rsidP="00815B0A">
      <w:pPr>
        <w:pStyle w:val="Bodytext20"/>
        <w:numPr>
          <w:ilvl w:val="0"/>
          <w:numId w:val="37"/>
        </w:numPr>
        <w:shd w:val="clear" w:color="auto" w:fill="auto"/>
        <w:tabs>
          <w:tab w:val="left" w:pos="6237"/>
        </w:tabs>
        <w:suppressAutoHyphens/>
        <w:spacing w:before="0" w:line="240" w:lineRule="auto"/>
        <w:jc w:val="left"/>
        <w:rPr>
          <w:lang w:val="en-GB"/>
        </w:rPr>
      </w:pPr>
      <w:r>
        <w:rPr>
          <w:lang w:val="en-GB"/>
        </w:rPr>
        <w:t>Only in a petroleumhaven or under dynamic petroleumhaven regime</w:t>
      </w:r>
    </w:p>
    <w:p w14:paraId="78557C1D" w14:textId="77777777" w:rsidR="00815B0A" w:rsidRPr="00483DE3" w:rsidRDefault="00815B0A" w:rsidP="00815B0A">
      <w:pPr>
        <w:pStyle w:val="Bodytext20"/>
        <w:numPr>
          <w:ilvl w:val="0"/>
          <w:numId w:val="37"/>
        </w:numPr>
        <w:shd w:val="clear" w:color="auto" w:fill="auto"/>
        <w:tabs>
          <w:tab w:val="left" w:pos="6237"/>
        </w:tabs>
        <w:suppressAutoHyphens/>
        <w:spacing w:before="0" w:line="240" w:lineRule="auto"/>
        <w:jc w:val="left"/>
        <w:rPr>
          <w:lang w:val="en-GB"/>
        </w:rPr>
      </w:pPr>
      <w:r>
        <w:rPr>
          <w:lang w:val="en-GB"/>
        </w:rPr>
        <w:t>Gas tankers not exceeding 15,000 m3.</w:t>
      </w:r>
    </w:p>
    <w:p w14:paraId="78557C1E" w14:textId="77777777" w:rsidR="00815B0A" w:rsidRPr="00483DE3" w:rsidRDefault="00815B0A" w:rsidP="00815B0A">
      <w:pPr>
        <w:pStyle w:val="Bodytext20"/>
        <w:numPr>
          <w:ilvl w:val="0"/>
          <w:numId w:val="37"/>
        </w:numPr>
        <w:shd w:val="clear" w:color="auto" w:fill="auto"/>
        <w:tabs>
          <w:tab w:val="left" w:pos="6237"/>
        </w:tabs>
        <w:suppressAutoHyphens/>
        <w:spacing w:before="0" w:line="240" w:lineRule="auto"/>
        <w:jc w:val="left"/>
        <w:rPr>
          <w:lang w:val="en-GB"/>
        </w:rPr>
      </w:pPr>
      <w:r>
        <w:rPr>
          <w:lang w:val="en-GB"/>
        </w:rPr>
        <w:t>Only propane, propylene, butylene, butadiene, isobutylene, butane or isobutane, or mixtures of these substances, and vinyl chloride;</w:t>
      </w:r>
    </w:p>
    <w:p w14:paraId="78557C1F" w14:textId="77777777" w:rsidR="00815B0A" w:rsidRPr="00483DE3" w:rsidRDefault="00815B0A" w:rsidP="00815B0A">
      <w:pPr>
        <w:pStyle w:val="Bodytext20"/>
        <w:numPr>
          <w:ilvl w:val="0"/>
          <w:numId w:val="37"/>
        </w:numPr>
        <w:shd w:val="clear" w:color="auto" w:fill="auto"/>
        <w:tabs>
          <w:tab w:val="left" w:pos="6237"/>
        </w:tabs>
        <w:suppressAutoHyphens/>
        <w:spacing w:before="0" w:line="240" w:lineRule="auto"/>
        <w:jc w:val="left"/>
        <w:rPr>
          <w:lang w:val="en-GB"/>
        </w:rPr>
      </w:pPr>
      <w:r>
        <w:rPr>
          <w:lang w:val="en-GB"/>
        </w:rPr>
        <w:t>It has been demonstrated in advance that the communication between the vessels, the shore and the authorities as well as familiarity with the local conditions is adequate;</w:t>
      </w:r>
    </w:p>
    <w:p w14:paraId="78557C20" w14:textId="77777777" w:rsidR="00815B0A" w:rsidRPr="00483DE3" w:rsidRDefault="00815B0A" w:rsidP="00815B0A">
      <w:pPr>
        <w:pStyle w:val="Bodytext20"/>
        <w:numPr>
          <w:ilvl w:val="0"/>
          <w:numId w:val="37"/>
        </w:numPr>
        <w:shd w:val="clear" w:color="auto" w:fill="auto"/>
        <w:tabs>
          <w:tab w:val="left" w:pos="6237"/>
        </w:tabs>
        <w:suppressAutoHyphens/>
        <w:spacing w:before="0" w:after="240" w:line="240" w:lineRule="auto"/>
        <w:jc w:val="left"/>
        <w:rPr>
          <w:lang w:val="en-GB"/>
        </w:rPr>
      </w:pPr>
      <w:r>
        <w:rPr>
          <w:lang w:val="en-GB"/>
        </w:rPr>
        <w:t>The ship to ship handling (sts) of gas and any other operations are carried out in compliance with the provisions of the “ship to ship transfer guide for petroleum, chemicals and liquefied gases”.</w:t>
      </w:r>
    </w:p>
    <w:tbl>
      <w:tblPr>
        <w:tblOverlap w:val="never"/>
        <w:tblW w:w="5000" w:type="pct"/>
        <w:jc w:val="center"/>
        <w:tblLayout w:type="fixed"/>
        <w:tblCellMar>
          <w:left w:w="0" w:type="dxa"/>
          <w:right w:w="0" w:type="dxa"/>
        </w:tblCellMar>
        <w:tblLook w:val="0000" w:firstRow="0" w:lastRow="0" w:firstColumn="0" w:lastColumn="0" w:noHBand="0" w:noVBand="0"/>
      </w:tblPr>
      <w:tblGrid>
        <w:gridCol w:w="387"/>
        <w:gridCol w:w="8127"/>
      </w:tblGrid>
      <w:tr w:rsidR="000C1E63" w:rsidRPr="000C1E63" w14:paraId="78557C23" w14:textId="77777777" w:rsidTr="00923A2E">
        <w:trPr>
          <w:trHeight w:val="23"/>
          <w:jc w:val="center"/>
        </w:trPr>
        <w:tc>
          <w:tcPr>
            <w:tcW w:w="394" w:type="dxa"/>
            <w:tcBorders>
              <w:top w:val="single" w:sz="4" w:space="0" w:color="auto"/>
              <w:left w:val="single" w:sz="4" w:space="0" w:color="auto"/>
              <w:bottom w:val="single" w:sz="4" w:space="0" w:color="auto"/>
            </w:tcBorders>
            <w:shd w:val="clear" w:color="auto" w:fill="FFFFFF"/>
          </w:tcPr>
          <w:p w14:paraId="78557C21" w14:textId="77777777" w:rsidR="000C1E63" w:rsidRPr="000C1E63" w:rsidRDefault="000C1E63" w:rsidP="00923A2E">
            <w:pPr>
              <w:suppressAutoHyphens/>
              <w:rPr>
                <w:sz w:val="19"/>
                <w:szCs w:val="19"/>
                <w:lang w:val="en-GB"/>
              </w:rPr>
            </w:pPr>
          </w:p>
        </w:tc>
        <w:tc>
          <w:tcPr>
            <w:tcW w:w="8290" w:type="dxa"/>
            <w:tcBorders>
              <w:top w:val="single" w:sz="4" w:space="0" w:color="auto"/>
              <w:left w:val="single" w:sz="4" w:space="0" w:color="auto"/>
              <w:bottom w:val="single" w:sz="4" w:space="0" w:color="auto"/>
              <w:right w:val="single" w:sz="4" w:space="0" w:color="auto"/>
            </w:tcBorders>
            <w:shd w:val="clear" w:color="auto" w:fill="FFFFFF"/>
          </w:tcPr>
          <w:p w14:paraId="78557C22" w14:textId="77777777" w:rsidR="000C1E63" w:rsidRPr="000C1E63" w:rsidRDefault="000C1E63" w:rsidP="00923A2E">
            <w:pPr>
              <w:pStyle w:val="Bodytext20"/>
              <w:shd w:val="clear" w:color="auto" w:fill="auto"/>
              <w:suppressAutoHyphens/>
              <w:spacing w:before="0" w:after="1920" w:line="240" w:lineRule="auto"/>
              <w:ind w:left="113" w:firstLine="0"/>
              <w:jc w:val="left"/>
              <w:rPr>
                <w:sz w:val="19"/>
                <w:szCs w:val="19"/>
                <w:lang w:val="en-GB"/>
              </w:rPr>
            </w:pPr>
            <w:r w:rsidRPr="000C1E63">
              <w:rPr>
                <w:sz w:val="19"/>
                <w:szCs w:val="19"/>
                <w:lang w:val="en-GB"/>
              </w:rPr>
              <w:t>Reason for the exemption application:</w:t>
            </w:r>
            <w:r>
              <w:rPr>
                <w:sz w:val="19"/>
                <w:szCs w:val="19"/>
                <w:lang w:val="en-GB"/>
              </w:rPr>
              <w:t xml:space="preserve"> </w:t>
            </w:r>
            <w:r w:rsidRPr="000C1E63">
              <w:rPr>
                <w:sz w:val="19"/>
                <w:szCs w:val="19"/>
              </w:rPr>
              <w:fldChar w:fldCharType="begin">
                <w:ffData>
                  <w:name w:val=""/>
                  <w:enabled/>
                  <w:calcOnExit w:val="0"/>
                  <w:textInput/>
                </w:ffData>
              </w:fldChar>
            </w:r>
            <w:r w:rsidRPr="000C1E63">
              <w:rPr>
                <w:sz w:val="19"/>
                <w:szCs w:val="19"/>
              </w:rPr>
              <w:instrText xml:space="preserve"> FORMTEXT </w:instrText>
            </w:r>
            <w:r w:rsidRPr="000C1E63">
              <w:rPr>
                <w:sz w:val="19"/>
                <w:szCs w:val="19"/>
              </w:rPr>
            </w:r>
            <w:r w:rsidRPr="000C1E63">
              <w:rPr>
                <w:sz w:val="19"/>
                <w:szCs w:val="19"/>
              </w:rPr>
              <w:fldChar w:fldCharType="separate"/>
            </w:r>
            <w:r w:rsidRPr="000C1E63">
              <w:rPr>
                <w:noProof/>
                <w:sz w:val="19"/>
                <w:szCs w:val="19"/>
              </w:rPr>
              <w:t> </w:t>
            </w:r>
            <w:r w:rsidRPr="000C1E63">
              <w:rPr>
                <w:noProof/>
                <w:sz w:val="19"/>
                <w:szCs w:val="19"/>
              </w:rPr>
              <w:t> </w:t>
            </w:r>
            <w:r w:rsidRPr="000C1E63">
              <w:rPr>
                <w:noProof/>
                <w:sz w:val="19"/>
                <w:szCs w:val="19"/>
              </w:rPr>
              <w:t> </w:t>
            </w:r>
            <w:r w:rsidRPr="000C1E63">
              <w:rPr>
                <w:noProof/>
                <w:sz w:val="19"/>
                <w:szCs w:val="19"/>
              </w:rPr>
              <w:t> </w:t>
            </w:r>
            <w:r w:rsidRPr="000C1E63">
              <w:rPr>
                <w:noProof/>
                <w:sz w:val="19"/>
                <w:szCs w:val="19"/>
              </w:rPr>
              <w:t> </w:t>
            </w:r>
            <w:r w:rsidRPr="000C1E63">
              <w:rPr>
                <w:sz w:val="19"/>
                <w:szCs w:val="19"/>
              </w:rPr>
              <w:fldChar w:fldCharType="end"/>
            </w:r>
          </w:p>
        </w:tc>
      </w:tr>
    </w:tbl>
    <w:p w14:paraId="78557C24" w14:textId="77777777" w:rsidR="000C1E63" w:rsidRPr="000C1E63" w:rsidRDefault="000C1E63" w:rsidP="000C1E63">
      <w:pPr>
        <w:pStyle w:val="Tablecaption0"/>
        <w:shd w:val="clear" w:color="auto" w:fill="auto"/>
        <w:suppressAutoHyphens/>
        <w:spacing w:after="240" w:line="240" w:lineRule="auto"/>
        <w:rPr>
          <w:sz w:val="19"/>
          <w:szCs w:val="19"/>
          <w:lang w:val="en-GB"/>
        </w:rPr>
      </w:pPr>
      <w:r w:rsidRPr="000C1E63">
        <w:rPr>
          <w:sz w:val="19"/>
          <w:szCs w:val="19"/>
          <w:lang w:val="en-GB"/>
        </w:rPr>
        <w:t xml:space="preserve">Special circumstances: </w:t>
      </w:r>
      <w:r w:rsidRPr="000C1E63">
        <w:rPr>
          <w:sz w:val="19"/>
          <w:szCs w:val="19"/>
        </w:rPr>
        <w:fldChar w:fldCharType="begin">
          <w:ffData>
            <w:name w:val=""/>
            <w:enabled/>
            <w:calcOnExit w:val="0"/>
            <w:textInput/>
          </w:ffData>
        </w:fldChar>
      </w:r>
      <w:r w:rsidRPr="000C1E63">
        <w:rPr>
          <w:sz w:val="19"/>
          <w:szCs w:val="19"/>
        </w:rPr>
        <w:instrText xml:space="preserve"> FORMTEXT </w:instrText>
      </w:r>
      <w:r w:rsidRPr="000C1E63">
        <w:rPr>
          <w:sz w:val="19"/>
          <w:szCs w:val="19"/>
        </w:rPr>
      </w:r>
      <w:r w:rsidRPr="000C1E63">
        <w:rPr>
          <w:sz w:val="19"/>
          <w:szCs w:val="19"/>
        </w:rPr>
        <w:fldChar w:fldCharType="separate"/>
      </w:r>
      <w:r w:rsidRPr="000C1E63">
        <w:rPr>
          <w:noProof/>
          <w:sz w:val="19"/>
          <w:szCs w:val="19"/>
        </w:rPr>
        <w:t> </w:t>
      </w:r>
      <w:r w:rsidRPr="000C1E63">
        <w:rPr>
          <w:noProof/>
          <w:sz w:val="19"/>
          <w:szCs w:val="19"/>
        </w:rPr>
        <w:t> </w:t>
      </w:r>
      <w:r w:rsidRPr="000C1E63">
        <w:rPr>
          <w:noProof/>
          <w:sz w:val="19"/>
          <w:szCs w:val="19"/>
        </w:rPr>
        <w:t> </w:t>
      </w:r>
      <w:r w:rsidRPr="000C1E63">
        <w:rPr>
          <w:noProof/>
          <w:sz w:val="19"/>
          <w:szCs w:val="19"/>
        </w:rPr>
        <w:t> </w:t>
      </w:r>
      <w:r w:rsidRPr="000C1E63">
        <w:rPr>
          <w:noProof/>
          <w:sz w:val="19"/>
          <w:szCs w:val="19"/>
        </w:rPr>
        <w:t> </w:t>
      </w:r>
      <w:r w:rsidRPr="000C1E63">
        <w:rPr>
          <w:sz w:val="19"/>
          <w:szCs w:val="19"/>
        </w:rPr>
        <w:fldChar w:fldCharType="end"/>
      </w:r>
    </w:p>
    <w:p w14:paraId="78557C25" w14:textId="77777777" w:rsidR="000C1E63" w:rsidRPr="000C1E63" w:rsidRDefault="000C1E63" w:rsidP="000C1E63">
      <w:pPr>
        <w:pStyle w:val="Bodytext20"/>
        <w:shd w:val="clear" w:color="auto" w:fill="auto"/>
        <w:suppressAutoHyphens/>
        <w:spacing w:before="0" w:after="240" w:line="240" w:lineRule="auto"/>
        <w:ind w:firstLine="0"/>
        <w:rPr>
          <w:sz w:val="19"/>
          <w:szCs w:val="19"/>
          <w:lang w:val="en-GB"/>
        </w:rPr>
      </w:pPr>
      <w:r w:rsidRPr="000C1E63">
        <w:rPr>
          <w:sz w:val="19"/>
          <w:szCs w:val="19"/>
          <w:lang w:val="en-GB"/>
        </w:rPr>
        <w:t xml:space="preserve">Location: </w:t>
      </w:r>
      <w:r w:rsidRPr="000C1E63">
        <w:rPr>
          <w:sz w:val="19"/>
          <w:szCs w:val="19"/>
        </w:rPr>
        <w:fldChar w:fldCharType="begin">
          <w:ffData>
            <w:name w:val=""/>
            <w:enabled/>
            <w:calcOnExit w:val="0"/>
            <w:textInput/>
          </w:ffData>
        </w:fldChar>
      </w:r>
      <w:r w:rsidRPr="000C1E63">
        <w:rPr>
          <w:sz w:val="19"/>
          <w:szCs w:val="19"/>
        </w:rPr>
        <w:instrText xml:space="preserve"> FORMTEXT </w:instrText>
      </w:r>
      <w:r w:rsidRPr="000C1E63">
        <w:rPr>
          <w:sz w:val="19"/>
          <w:szCs w:val="19"/>
        </w:rPr>
      </w:r>
      <w:r w:rsidRPr="000C1E63">
        <w:rPr>
          <w:sz w:val="19"/>
          <w:szCs w:val="19"/>
        </w:rPr>
        <w:fldChar w:fldCharType="separate"/>
      </w:r>
      <w:r w:rsidRPr="000C1E63">
        <w:rPr>
          <w:noProof/>
          <w:sz w:val="19"/>
          <w:szCs w:val="19"/>
        </w:rPr>
        <w:t> </w:t>
      </w:r>
      <w:r w:rsidRPr="000C1E63">
        <w:rPr>
          <w:noProof/>
          <w:sz w:val="19"/>
          <w:szCs w:val="19"/>
        </w:rPr>
        <w:t> </w:t>
      </w:r>
      <w:r w:rsidRPr="000C1E63">
        <w:rPr>
          <w:noProof/>
          <w:sz w:val="19"/>
          <w:szCs w:val="19"/>
        </w:rPr>
        <w:t> </w:t>
      </w:r>
      <w:r w:rsidRPr="000C1E63">
        <w:rPr>
          <w:noProof/>
          <w:sz w:val="19"/>
          <w:szCs w:val="19"/>
        </w:rPr>
        <w:t> </w:t>
      </w:r>
      <w:r w:rsidRPr="000C1E63">
        <w:rPr>
          <w:noProof/>
          <w:sz w:val="19"/>
          <w:szCs w:val="19"/>
        </w:rPr>
        <w:t> </w:t>
      </w:r>
      <w:r w:rsidRPr="000C1E63">
        <w:rPr>
          <w:sz w:val="19"/>
          <w:szCs w:val="19"/>
        </w:rPr>
        <w:fldChar w:fldCharType="end"/>
      </w:r>
    </w:p>
    <w:p w14:paraId="78557C26" w14:textId="77777777" w:rsidR="000C1E63" w:rsidRPr="000C1E63" w:rsidRDefault="000C1E63" w:rsidP="000C1E63">
      <w:pPr>
        <w:pStyle w:val="Bodytext20"/>
        <w:shd w:val="clear" w:color="auto" w:fill="auto"/>
        <w:suppressAutoHyphens/>
        <w:spacing w:before="0" w:after="240" w:line="240" w:lineRule="auto"/>
        <w:ind w:firstLine="0"/>
        <w:rPr>
          <w:sz w:val="19"/>
          <w:szCs w:val="19"/>
          <w:lang w:val="en-GB"/>
        </w:rPr>
      </w:pPr>
      <w:r w:rsidRPr="000C1E63">
        <w:rPr>
          <w:sz w:val="19"/>
          <w:szCs w:val="19"/>
          <w:lang w:val="en-GB"/>
        </w:rPr>
        <w:t xml:space="preserve">Signature: </w:t>
      </w:r>
      <w:r w:rsidRPr="000C1E63">
        <w:rPr>
          <w:sz w:val="19"/>
          <w:szCs w:val="19"/>
        </w:rPr>
        <w:fldChar w:fldCharType="begin">
          <w:ffData>
            <w:name w:val=""/>
            <w:enabled/>
            <w:calcOnExit w:val="0"/>
            <w:textInput/>
          </w:ffData>
        </w:fldChar>
      </w:r>
      <w:r w:rsidRPr="000C1E63">
        <w:rPr>
          <w:sz w:val="19"/>
          <w:szCs w:val="19"/>
        </w:rPr>
        <w:instrText xml:space="preserve"> FORMTEXT </w:instrText>
      </w:r>
      <w:r w:rsidRPr="000C1E63">
        <w:rPr>
          <w:sz w:val="19"/>
          <w:szCs w:val="19"/>
        </w:rPr>
      </w:r>
      <w:r w:rsidRPr="000C1E63">
        <w:rPr>
          <w:sz w:val="19"/>
          <w:szCs w:val="19"/>
        </w:rPr>
        <w:fldChar w:fldCharType="separate"/>
      </w:r>
      <w:r w:rsidRPr="000C1E63">
        <w:rPr>
          <w:noProof/>
          <w:sz w:val="19"/>
          <w:szCs w:val="19"/>
        </w:rPr>
        <w:t> </w:t>
      </w:r>
      <w:r w:rsidRPr="000C1E63">
        <w:rPr>
          <w:noProof/>
          <w:sz w:val="19"/>
          <w:szCs w:val="19"/>
        </w:rPr>
        <w:t> </w:t>
      </w:r>
      <w:r w:rsidRPr="000C1E63">
        <w:rPr>
          <w:noProof/>
          <w:sz w:val="19"/>
          <w:szCs w:val="19"/>
        </w:rPr>
        <w:t> </w:t>
      </w:r>
      <w:r w:rsidRPr="000C1E63">
        <w:rPr>
          <w:noProof/>
          <w:sz w:val="19"/>
          <w:szCs w:val="19"/>
        </w:rPr>
        <w:t> </w:t>
      </w:r>
      <w:r w:rsidRPr="000C1E63">
        <w:rPr>
          <w:noProof/>
          <w:sz w:val="19"/>
          <w:szCs w:val="19"/>
        </w:rPr>
        <w:t> </w:t>
      </w:r>
      <w:r w:rsidRPr="000C1E63">
        <w:rPr>
          <w:sz w:val="19"/>
          <w:szCs w:val="19"/>
        </w:rPr>
        <w:fldChar w:fldCharType="end"/>
      </w:r>
    </w:p>
    <w:p w14:paraId="78557C27" w14:textId="77777777" w:rsidR="000C1E63" w:rsidRPr="000C1E63" w:rsidRDefault="000C1E63" w:rsidP="000C1E63">
      <w:pPr>
        <w:pStyle w:val="Heading10"/>
        <w:keepNext/>
        <w:keepLines/>
        <w:shd w:val="clear" w:color="auto" w:fill="auto"/>
        <w:tabs>
          <w:tab w:val="num" w:pos="0"/>
        </w:tabs>
        <w:suppressAutoHyphens/>
        <w:spacing w:before="0" w:after="0" w:line="240" w:lineRule="auto"/>
        <w:jc w:val="left"/>
        <w:rPr>
          <w:sz w:val="19"/>
          <w:szCs w:val="19"/>
          <w:lang w:val="en-GB"/>
        </w:rPr>
      </w:pPr>
      <w:r w:rsidRPr="000C1E63">
        <w:rPr>
          <w:sz w:val="19"/>
          <w:szCs w:val="19"/>
          <w:lang w:val="en-GB"/>
        </w:rPr>
        <w:t>Address for correspondence:</w:t>
      </w:r>
    </w:p>
    <w:p w14:paraId="78557C28" w14:textId="77777777" w:rsidR="000C1E63" w:rsidRPr="000C1E63" w:rsidRDefault="000C1E63" w:rsidP="000C1E63">
      <w:pPr>
        <w:pStyle w:val="Bodytext20"/>
        <w:shd w:val="clear" w:color="auto" w:fill="auto"/>
        <w:tabs>
          <w:tab w:val="num" w:pos="0"/>
        </w:tabs>
        <w:suppressAutoHyphens/>
        <w:spacing w:before="0" w:line="240" w:lineRule="auto"/>
        <w:ind w:firstLine="0"/>
        <w:jc w:val="left"/>
        <w:rPr>
          <w:sz w:val="19"/>
          <w:szCs w:val="19"/>
          <w:lang w:val="en-GB"/>
        </w:rPr>
      </w:pPr>
      <w:r w:rsidRPr="000C1E63">
        <w:rPr>
          <w:sz w:val="19"/>
          <w:szCs w:val="19"/>
          <w:lang w:val="en-GB"/>
        </w:rPr>
        <w:t>The Port of Rotterdam Authority</w:t>
      </w:r>
    </w:p>
    <w:p w14:paraId="78557C29" w14:textId="77777777" w:rsidR="000C1E63" w:rsidRPr="000C1E63" w:rsidRDefault="000C1E63" w:rsidP="000C1E63">
      <w:pPr>
        <w:pStyle w:val="Bodytext20"/>
        <w:shd w:val="clear" w:color="auto" w:fill="auto"/>
        <w:tabs>
          <w:tab w:val="num" w:pos="0"/>
        </w:tabs>
        <w:suppressAutoHyphens/>
        <w:spacing w:before="0" w:line="240" w:lineRule="auto"/>
        <w:ind w:firstLine="0"/>
        <w:jc w:val="left"/>
        <w:rPr>
          <w:sz w:val="19"/>
          <w:szCs w:val="19"/>
          <w:lang w:val="en-GB"/>
        </w:rPr>
      </w:pPr>
      <w:r w:rsidRPr="000C1E63">
        <w:rPr>
          <w:sz w:val="19"/>
          <w:szCs w:val="19"/>
          <w:lang w:val="en-GB"/>
        </w:rPr>
        <w:t>Harbour Master's Division</w:t>
      </w:r>
    </w:p>
    <w:p w14:paraId="78557C2A" w14:textId="77777777" w:rsidR="000C1E63" w:rsidRPr="000C1E63" w:rsidRDefault="000C1E63" w:rsidP="000C1E63">
      <w:pPr>
        <w:pStyle w:val="Bodytext20"/>
        <w:shd w:val="clear" w:color="auto" w:fill="auto"/>
        <w:tabs>
          <w:tab w:val="num" w:pos="0"/>
        </w:tabs>
        <w:suppressAutoHyphens/>
        <w:spacing w:before="0" w:line="240" w:lineRule="auto"/>
        <w:ind w:firstLine="0"/>
        <w:jc w:val="left"/>
        <w:rPr>
          <w:sz w:val="19"/>
          <w:szCs w:val="19"/>
          <w:lang w:val="en-GB"/>
        </w:rPr>
      </w:pPr>
      <w:r w:rsidRPr="000C1E63">
        <w:rPr>
          <w:sz w:val="19"/>
          <w:szCs w:val="19"/>
          <w:lang w:val="en-GB"/>
        </w:rPr>
        <w:t>Harbour Coordination Center</w:t>
      </w:r>
    </w:p>
    <w:p w14:paraId="78557C2B" w14:textId="77777777" w:rsidR="000C1E63" w:rsidRPr="000C1E63" w:rsidRDefault="000C1E63" w:rsidP="000C1E63">
      <w:pPr>
        <w:pStyle w:val="Bodytext20"/>
        <w:shd w:val="clear" w:color="auto" w:fill="auto"/>
        <w:tabs>
          <w:tab w:val="num" w:pos="0"/>
        </w:tabs>
        <w:suppressAutoHyphens/>
        <w:spacing w:before="0" w:line="240" w:lineRule="auto"/>
        <w:ind w:firstLine="0"/>
        <w:jc w:val="left"/>
        <w:rPr>
          <w:sz w:val="19"/>
          <w:szCs w:val="19"/>
          <w:lang w:val="en-GB"/>
        </w:rPr>
      </w:pPr>
      <w:r w:rsidRPr="000C1E63">
        <w:rPr>
          <w:sz w:val="19"/>
          <w:szCs w:val="19"/>
          <w:lang w:val="en-GB"/>
        </w:rPr>
        <w:t>tel.: + 31 10 252 1000</w:t>
      </w:r>
    </w:p>
    <w:p w14:paraId="78557C2C" w14:textId="77777777" w:rsidR="000C1E63" w:rsidRPr="000C1E63" w:rsidRDefault="000C1E63" w:rsidP="000C1E63">
      <w:pPr>
        <w:pStyle w:val="Bodytext20"/>
        <w:shd w:val="clear" w:color="auto" w:fill="auto"/>
        <w:tabs>
          <w:tab w:val="num" w:pos="0"/>
        </w:tabs>
        <w:suppressAutoHyphens/>
        <w:spacing w:before="0" w:line="240" w:lineRule="auto"/>
        <w:ind w:firstLine="0"/>
        <w:jc w:val="left"/>
        <w:rPr>
          <w:sz w:val="19"/>
          <w:szCs w:val="19"/>
          <w:lang w:val="en-GB"/>
        </w:rPr>
      </w:pPr>
      <w:r w:rsidRPr="000C1E63">
        <w:rPr>
          <w:sz w:val="19"/>
          <w:szCs w:val="19"/>
          <w:lang w:val="en-GB"/>
        </w:rPr>
        <w:t>fax: + 31 10 252 1600</w:t>
      </w:r>
    </w:p>
    <w:p w14:paraId="78557C2D" w14:textId="77777777" w:rsidR="000C1E63" w:rsidRPr="000C1E63" w:rsidRDefault="000C1E63" w:rsidP="000C1E63">
      <w:pPr>
        <w:pStyle w:val="Bodytext20"/>
        <w:shd w:val="clear" w:color="auto" w:fill="auto"/>
        <w:tabs>
          <w:tab w:val="num" w:pos="0"/>
        </w:tabs>
        <w:suppressAutoHyphens/>
        <w:spacing w:before="0" w:line="240" w:lineRule="auto"/>
        <w:ind w:firstLine="0"/>
        <w:jc w:val="left"/>
        <w:rPr>
          <w:sz w:val="19"/>
          <w:szCs w:val="19"/>
          <w:lang w:val="en-GB"/>
        </w:rPr>
      </w:pPr>
      <w:r w:rsidRPr="000C1E63">
        <w:rPr>
          <w:sz w:val="19"/>
          <w:szCs w:val="19"/>
          <w:lang w:val="en-GB"/>
        </w:rPr>
        <w:t>VHF: Channel 14</w:t>
      </w:r>
    </w:p>
    <w:p w14:paraId="78557C2E" w14:textId="77777777" w:rsidR="000C1E63" w:rsidRPr="00815B0A" w:rsidRDefault="000C1E63" w:rsidP="00815B0A">
      <w:pPr>
        <w:pStyle w:val="Bodytext20"/>
        <w:shd w:val="clear" w:color="auto" w:fill="auto"/>
        <w:tabs>
          <w:tab w:val="num" w:pos="0"/>
        </w:tabs>
        <w:suppressAutoHyphens/>
        <w:spacing w:before="0" w:line="240" w:lineRule="auto"/>
        <w:ind w:firstLine="0"/>
        <w:jc w:val="left"/>
        <w:rPr>
          <w:sz w:val="19"/>
          <w:szCs w:val="19"/>
          <w:lang w:val="en-GB"/>
        </w:rPr>
      </w:pPr>
      <w:r w:rsidRPr="000C1E63">
        <w:rPr>
          <w:sz w:val="19"/>
          <w:szCs w:val="19"/>
          <w:lang w:val="en-GB"/>
        </w:rPr>
        <w:t>HCC@portofrotterdam.com</w:t>
      </w:r>
    </w:p>
    <w:sectPr w:rsidR="000C1E63" w:rsidRPr="00815B0A" w:rsidSect="002A70F0">
      <w:headerReference w:type="default" r:id="rId12"/>
      <w:footerReference w:type="default" r:id="rId13"/>
      <w:headerReference w:type="first" r:id="rId14"/>
      <w:pgSz w:w="11906" w:h="16838" w:code="9"/>
      <w:pgMar w:top="2892" w:right="1361" w:bottom="1531" w:left="2041" w:header="708" w:footer="737" w:gutter="0"/>
      <w:cols w:space="708"/>
      <w:titlePg/>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57C31" w14:textId="77777777" w:rsidR="00815B0A" w:rsidRDefault="00815B0A">
      <w:r>
        <w:separator/>
      </w:r>
    </w:p>
  </w:endnote>
  <w:endnote w:type="continuationSeparator" w:id="0">
    <w:p w14:paraId="78557C32" w14:textId="77777777" w:rsidR="00815B0A" w:rsidRDefault="00815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57C34" w14:textId="77777777" w:rsidR="00270B9E" w:rsidRDefault="00C45D82">
    <w:pPr>
      <w:pStyle w:val="KopVoet"/>
      <w:rPr>
        <w:lang w:val="en-US"/>
      </w:rPr>
    </w:pPr>
    <w:r>
      <w:rPr>
        <w:lang w:val="en-US"/>
      </w:rPr>
      <w:tab/>
    </w:r>
    <w:r w:rsidR="00341AD1">
      <w:rPr>
        <w:lang w:val="en-US"/>
      </w:rPr>
      <w:tab/>
    </w:r>
    <w:r w:rsidR="00341AD1">
      <w:rPr>
        <w:lang w:val="en-US"/>
      </w:rPr>
      <w:tab/>
    </w:r>
    <w:r w:rsidR="00341AD1">
      <w:rPr>
        <w:lang w:val="en-US"/>
      </w:rPr>
      <w:tab/>
    </w:r>
  </w:p>
  <w:p w14:paraId="78557C35" w14:textId="77777777" w:rsidR="00C45D82" w:rsidRPr="00833ACA" w:rsidRDefault="00341AD1">
    <w:pPr>
      <w:pStyle w:val="KopVoet"/>
    </w:pPr>
    <w:r>
      <w:rPr>
        <w:lang w:val="en-US"/>
      </w:rPr>
      <w:tab/>
    </w:r>
    <w:r>
      <w:rPr>
        <w:lang w:val="en-US"/>
      </w:rPr>
      <w:tab/>
    </w:r>
    <w:r>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57C2F" w14:textId="77777777" w:rsidR="00815B0A" w:rsidRDefault="00815B0A">
      <w:r>
        <w:separator/>
      </w:r>
    </w:p>
  </w:footnote>
  <w:footnote w:type="continuationSeparator" w:id="0">
    <w:p w14:paraId="78557C30" w14:textId="77777777" w:rsidR="00815B0A" w:rsidRDefault="00815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57C33" w14:textId="77777777" w:rsidR="00C45D82" w:rsidRDefault="00D06944">
    <w:pPr>
      <w:pStyle w:val="KopVoet"/>
      <w:rPr>
        <w:lang w:val="en-US"/>
      </w:rPr>
    </w:pPr>
    <w:r>
      <w:rPr>
        <w:noProof/>
        <w:lang w:eastAsia="nl-NL"/>
      </w:rPr>
      <w:drawing>
        <wp:anchor distT="0" distB="0" distL="114300" distR="114300" simplePos="0" relativeHeight="251662336" behindDoc="0" locked="0" layoutInCell="1" allowOverlap="1" wp14:anchorId="78557C38" wp14:editId="78557C39">
          <wp:simplePos x="0" y="0"/>
          <wp:positionH relativeFrom="page">
            <wp:posOffset>880745</wp:posOffset>
          </wp:positionH>
          <wp:positionV relativeFrom="page">
            <wp:posOffset>664845</wp:posOffset>
          </wp:positionV>
          <wp:extent cx="2063750" cy="647700"/>
          <wp:effectExtent l="0" t="0" r="0" b="0"/>
          <wp:wrapSquare wrapText="bothSides"/>
          <wp:docPr id="2" name="Afbeelding 2" descr="Logo_Word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Word_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5D82">
      <w:rPr>
        <w:lang w:val="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57C36" w14:textId="77777777" w:rsidR="00B66606" w:rsidRDefault="00B66606">
    <w:pPr>
      <w:pStyle w:val="Koptekst"/>
    </w:pPr>
    <w:r>
      <w:rPr>
        <w:noProof/>
        <w:lang w:eastAsia="nl-NL"/>
      </w:rPr>
      <w:drawing>
        <wp:anchor distT="0" distB="0" distL="114300" distR="114300" simplePos="0" relativeHeight="251664384" behindDoc="0" locked="0" layoutInCell="1" allowOverlap="1" wp14:anchorId="78557C3A" wp14:editId="78557C3B">
          <wp:simplePos x="0" y="0"/>
          <wp:positionH relativeFrom="page">
            <wp:posOffset>1033145</wp:posOffset>
          </wp:positionH>
          <wp:positionV relativeFrom="page">
            <wp:posOffset>817245</wp:posOffset>
          </wp:positionV>
          <wp:extent cx="2063750" cy="647700"/>
          <wp:effectExtent l="0" t="0" r="0" b="0"/>
          <wp:wrapSquare wrapText="bothSides"/>
          <wp:docPr id="6" name="Afbeelding 6" descr="Logo_Word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Word_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557C37" w14:textId="77777777" w:rsidR="00C45D82" w:rsidRDefault="00C45D8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03BE"/>
    <w:multiLevelType w:val="hybridMultilevel"/>
    <w:tmpl w:val="8E84DD14"/>
    <w:lvl w:ilvl="0" w:tplc="65340DD2">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F1719FE"/>
    <w:multiLevelType w:val="hybridMultilevel"/>
    <w:tmpl w:val="B51C6F56"/>
    <w:lvl w:ilvl="0" w:tplc="3E6AF44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1337AE9"/>
    <w:multiLevelType w:val="hybridMultilevel"/>
    <w:tmpl w:val="36886710"/>
    <w:lvl w:ilvl="0" w:tplc="65340DD2">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5C7DA71"/>
    <w:multiLevelType w:val="hybridMultilevel"/>
    <w:tmpl w:val="E927BD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6295AD4"/>
    <w:multiLevelType w:val="hybridMultilevel"/>
    <w:tmpl w:val="6D1A1186"/>
    <w:lvl w:ilvl="0" w:tplc="65340DD2">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93A0699"/>
    <w:multiLevelType w:val="hybridMultilevel"/>
    <w:tmpl w:val="877C3220"/>
    <w:lvl w:ilvl="0" w:tplc="65340DD2">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A197242"/>
    <w:multiLevelType w:val="hybridMultilevel"/>
    <w:tmpl w:val="5E08B556"/>
    <w:lvl w:ilvl="0" w:tplc="3E6AF44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A2366DF"/>
    <w:multiLevelType w:val="hybridMultilevel"/>
    <w:tmpl w:val="9E603772"/>
    <w:lvl w:ilvl="0" w:tplc="65340DD2">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EE2754E"/>
    <w:multiLevelType w:val="hybridMultilevel"/>
    <w:tmpl w:val="249605AA"/>
    <w:lvl w:ilvl="0" w:tplc="65340DD2">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5AD1686"/>
    <w:multiLevelType w:val="hybridMultilevel"/>
    <w:tmpl w:val="411C1A28"/>
    <w:lvl w:ilvl="0" w:tplc="14102C6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F42936"/>
    <w:multiLevelType w:val="hybridMultilevel"/>
    <w:tmpl w:val="517A273E"/>
    <w:lvl w:ilvl="0" w:tplc="C598DF32">
      <w:start w:val="1"/>
      <w:numFmt w:val="bullet"/>
      <w:lvlText w:val="-"/>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nsid w:val="2CE340F8"/>
    <w:multiLevelType w:val="hybridMultilevel"/>
    <w:tmpl w:val="7D8ABA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EB335F7"/>
    <w:multiLevelType w:val="hybridMultilevel"/>
    <w:tmpl w:val="E6B085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7074FF0"/>
    <w:multiLevelType w:val="singleLevel"/>
    <w:tmpl w:val="C598DF32"/>
    <w:lvl w:ilvl="0">
      <w:start w:val="1"/>
      <w:numFmt w:val="bullet"/>
      <w:lvlText w:val="-"/>
      <w:lvlJc w:val="left"/>
      <w:pPr>
        <w:tabs>
          <w:tab w:val="num" w:pos="360"/>
        </w:tabs>
        <w:ind w:left="360" w:hanging="360"/>
      </w:pPr>
      <w:rPr>
        <w:rFonts w:hint="default"/>
      </w:rPr>
    </w:lvl>
  </w:abstractNum>
  <w:abstractNum w:abstractNumId="14">
    <w:nsid w:val="39EC494A"/>
    <w:multiLevelType w:val="multilevel"/>
    <w:tmpl w:val="37867872"/>
    <w:lvl w:ilvl="0">
      <w:start w:val="1"/>
      <w:numFmt w:val="bullet"/>
      <w:lvlText w:val=""/>
      <w:lvlJc w:val="left"/>
      <w:pPr>
        <w:tabs>
          <w:tab w:val="num" w:pos="992"/>
        </w:tabs>
        <w:ind w:left="709" w:firstLine="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3A37052F"/>
    <w:multiLevelType w:val="hybridMultilevel"/>
    <w:tmpl w:val="75D032DC"/>
    <w:lvl w:ilvl="0" w:tplc="DE482348">
      <w:start w:val="3"/>
      <w:numFmt w:val="lowerLetter"/>
      <w:lvlText w:val="%1."/>
      <w:lvlJc w:val="left"/>
      <w:pPr>
        <w:tabs>
          <w:tab w:val="num" w:pos="785"/>
        </w:tabs>
        <w:ind w:left="785" w:hanging="360"/>
      </w:pPr>
      <w:rPr>
        <w:rFonts w:hint="default"/>
      </w:rPr>
    </w:lvl>
    <w:lvl w:ilvl="1" w:tplc="04130019">
      <w:start w:val="1"/>
      <w:numFmt w:val="lowerLetter"/>
      <w:lvlText w:val="%2."/>
      <w:lvlJc w:val="left"/>
      <w:pPr>
        <w:tabs>
          <w:tab w:val="num" w:pos="1505"/>
        </w:tabs>
        <w:ind w:left="1505" w:hanging="360"/>
      </w:pPr>
    </w:lvl>
    <w:lvl w:ilvl="2" w:tplc="04130019">
      <w:start w:val="1"/>
      <w:numFmt w:val="lowerLetter"/>
      <w:lvlText w:val="%3."/>
      <w:lvlJc w:val="left"/>
      <w:pPr>
        <w:tabs>
          <w:tab w:val="num" w:pos="2225"/>
        </w:tabs>
        <w:ind w:left="2225" w:hanging="180"/>
      </w:pPr>
    </w:lvl>
    <w:lvl w:ilvl="3" w:tplc="0413000F" w:tentative="1">
      <w:start w:val="1"/>
      <w:numFmt w:val="decimal"/>
      <w:lvlText w:val="%4."/>
      <w:lvlJc w:val="left"/>
      <w:pPr>
        <w:tabs>
          <w:tab w:val="num" w:pos="2945"/>
        </w:tabs>
        <w:ind w:left="2945" w:hanging="360"/>
      </w:pPr>
    </w:lvl>
    <w:lvl w:ilvl="4" w:tplc="04130019" w:tentative="1">
      <w:start w:val="1"/>
      <w:numFmt w:val="lowerLetter"/>
      <w:lvlText w:val="%5."/>
      <w:lvlJc w:val="left"/>
      <w:pPr>
        <w:tabs>
          <w:tab w:val="num" w:pos="3665"/>
        </w:tabs>
        <w:ind w:left="3665" w:hanging="360"/>
      </w:pPr>
    </w:lvl>
    <w:lvl w:ilvl="5" w:tplc="0413001B" w:tentative="1">
      <w:start w:val="1"/>
      <w:numFmt w:val="lowerRoman"/>
      <w:lvlText w:val="%6."/>
      <w:lvlJc w:val="right"/>
      <w:pPr>
        <w:tabs>
          <w:tab w:val="num" w:pos="4385"/>
        </w:tabs>
        <w:ind w:left="4385" w:hanging="180"/>
      </w:pPr>
    </w:lvl>
    <w:lvl w:ilvl="6" w:tplc="0413000F" w:tentative="1">
      <w:start w:val="1"/>
      <w:numFmt w:val="decimal"/>
      <w:lvlText w:val="%7."/>
      <w:lvlJc w:val="left"/>
      <w:pPr>
        <w:tabs>
          <w:tab w:val="num" w:pos="5105"/>
        </w:tabs>
        <w:ind w:left="5105" w:hanging="360"/>
      </w:pPr>
    </w:lvl>
    <w:lvl w:ilvl="7" w:tplc="04130019" w:tentative="1">
      <w:start w:val="1"/>
      <w:numFmt w:val="lowerLetter"/>
      <w:lvlText w:val="%8."/>
      <w:lvlJc w:val="left"/>
      <w:pPr>
        <w:tabs>
          <w:tab w:val="num" w:pos="5825"/>
        </w:tabs>
        <w:ind w:left="5825" w:hanging="360"/>
      </w:pPr>
    </w:lvl>
    <w:lvl w:ilvl="8" w:tplc="0413001B" w:tentative="1">
      <w:start w:val="1"/>
      <w:numFmt w:val="lowerRoman"/>
      <w:lvlText w:val="%9."/>
      <w:lvlJc w:val="right"/>
      <w:pPr>
        <w:tabs>
          <w:tab w:val="num" w:pos="6545"/>
        </w:tabs>
        <w:ind w:left="6545" w:hanging="180"/>
      </w:pPr>
    </w:lvl>
  </w:abstractNum>
  <w:abstractNum w:abstractNumId="16">
    <w:nsid w:val="3A5623CE"/>
    <w:multiLevelType w:val="hybridMultilevel"/>
    <w:tmpl w:val="A26A60DA"/>
    <w:lvl w:ilvl="0" w:tplc="65340DD2">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70F46D9"/>
    <w:multiLevelType w:val="hybridMultilevel"/>
    <w:tmpl w:val="6E460E02"/>
    <w:lvl w:ilvl="0" w:tplc="65340DD2">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9B267FF"/>
    <w:multiLevelType w:val="hybridMultilevel"/>
    <w:tmpl w:val="C172E6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D502CB3"/>
    <w:multiLevelType w:val="hybridMultilevel"/>
    <w:tmpl w:val="F112DDD8"/>
    <w:lvl w:ilvl="0" w:tplc="65340DD2">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FED6CB5"/>
    <w:multiLevelType w:val="multilevel"/>
    <w:tmpl w:val="DBE47A3C"/>
    <w:lvl w:ilvl="0">
      <w:start w:val="1"/>
      <w:numFmt w:val="bullet"/>
      <w:lvlText w:val=""/>
      <w:lvlJc w:val="left"/>
      <w:pPr>
        <w:tabs>
          <w:tab w:val="num" w:pos="709"/>
        </w:tabs>
        <w:ind w:left="709" w:hanging="425"/>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52BF4382"/>
    <w:multiLevelType w:val="hybridMultilevel"/>
    <w:tmpl w:val="12E2C86A"/>
    <w:lvl w:ilvl="0" w:tplc="40FEE1D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4A15EB6"/>
    <w:multiLevelType w:val="hybridMultilevel"/>
    <w:tmpl w:val="68447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14426C"/>
    <w:multiLevelType w:val="hybridMultilevel"/>
    <w:tmpl w:val="C7EC2F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82A1DAB"/>
    <w:multiLevelType w:val="hybridMultilevel"/>
    <w:tmpl w:val="ACEA41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ACE5C9E"/>
    <w:multiLevelType w:val="hybridMultilevel"/>
    <w:tmpl w:val="CB646304"/>
    <w:lvl w:ilvl="0" w:tplc="14102C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8817F6"/>
    <w:multiLevelType w:val="hybridMultilevel"/>
    <w:tmpl w:val="C72C8906"/>
    <w:lvl w:ilvl="0" w:tplc="3E6AF44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51B78F5"/>
    <w:multiLevelType w:val="hybridMultilevel"/>
    <w:tmpl w:val="BC98CA4A"/>
    <w:lvl w:ilvl="0" w:tplc="FA6E0552">
      <w:start w:val="1"/>
      <w:numFmt w:val="bullet"/>
      <w:lvlText w:val=""/>
      <w:lvlJc w:val="left"/>
      <w:pPr>
        <w:ind w:left="720" w:hanging="360"/>
      </w:pPr>
      <w:rPr>
        <w:rFonts w:ascii="Symbol" w:hAnsi="Symbo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74753F0"/>
    <w:multiLevelType w:val="hybridMultilevel"/>
    <w:tmpl w:val="EB2802AE"/>
    <w:lvl w:ilvl="0" w:tplc="65340DD2">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A8A042F"/>
    <w:multiLevelType w:val="multilevel"/>
    <w:tmpl w:val="E8488F50"/>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0">
    <w:nsid w:val="6B961D49"/>
    <w:multiLevelType w:val="hybridMultilevel"/>
    <w:tmpl w:val="9142F7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C583499"/>
    <w:multiLevelType w:val="hybridMultilevel"/>
    <w:tmpl w:val="2604C1DA"/>
    <w:lvl w:ilvl="0" w:tplc="65340DD2">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35E3AC1"/>
    <w:multiLevelType w:val="hybridMultilevel"/>
    <w:tmpl w:val="756C2734"/>
    <w:lvl w:ilvl="0" w:tplc="FA6E0552">
      <w:start w:val="1"/>
      <w:numFmt w:val="bullet"/>
      <w:lvlText w:val=""/>
      <w:lvlJc w:val="left"/>
      <w:pPr>
        <w:ind w:left="720" w:hanging="360"/>
      </w:pPr>
      <w:rPr>
        <w:rFonts w:ascii="Symbol" w:hAnsi="Symbo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7E892F1F"/>
    <w:multiLevelType w:val="hybridMultilevel"/>
    <w:tmpl w:val="CED8AB6C"/>
    <w:lvl w:ilvl="0" w:tplc="3E6AF44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EF70D31"/>
    <w:multiLevelType w:val="hybridMultilevel"/>
    <w:tmpl w:val="9762214A"/>
    <w:lvl w:ilvl="0" w:tplc="40FEE1D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F844311"/>
    <w:multiLevelType w:val="hybridMultilevel"/>
    <w:tmpl w:val="574A0968"/>
    <w:lvl w:ilvl="0" w:tplc="14102C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CE5D78"/>
    <w:multiLevelType w:val="hybridMultilevel"/>
    <w:tmpl w:val="22E883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27"/>
  </w:num>
  <w:num w:numId="4">
    <w:abstractNumId w:val="25"/>
  </w:num>
  <w:num w:numId="5">
    <w:abstractNumId w:val="36"/>
  </w:num>
  <w:num w:numId="6">
    <w:abstractNumId w:val="35"/>
  </w:num>
  <w:num w:numId="7">
    <w:abstractNumId w:val="16"/>
  </w:num>
  <w:num w:numId="8">
    <w:abstractNumId w:val="32"/>
  </w:num>
  <w:num w:numId="9">
    <w:abstractNumId w:val="3"/>
  </w:num>
  <w:num w:numId="10">
    <w:abstractNumId w:val="0"/>
  </w:num>
  <w:num w:numId="11">
    <w:abstractNumId w:val="24"/>
  </w:num>
  <w:num w:numId="12">
    <w:abstractNumId w:val="23"/>
  </w:num>
  <w:num w:numId="13">
    <w:abstractNumId w:val="5"/>
  </w:num>
  <w:num w:numId="14">
    <w:abstractNumId w:val="31"/>
  </w:num>
  <w:num w:numId="15">
    <w:abstractNumId w:val="8"/>
  </w:num>
  <w:num w:numId="16">
    <w:abstractNumId w:val="2"/>
  </w:num>
  <w:num w:numId="17">
    <w:abstractNumId w:val="6"/>
  </w:num>
  <w:num w:numId="18">
    <w:abstractNumId w:val="26"/>
  </w:num>
  <w:num w:numId="19">
    <w:abstractNumId w:val="9"/>
  </w:num>
  <w:num w:numId="20">
    <w:abstractNumId w:val="29"/>
  </w:num>
  <w:num w:numId="21">
    <w:abstractNumId w:val="13"/>
  </w:num>
  <w:num w:numId="22">
    <w:abstractNumId w:val="15"/>
  </w:num>
  <w:num w:numId="23">
    <w:abstractNumId w:val="30"/>
  </w:num>
  <w:num w:numId="24">
    <w:abstractNumId w:val="22"/>
  </w:num>
  <w:num w:numId="25">
    <w:abstractNumId w:val="10"/>
  </w:num>
  <w:num w:numId="26">
    <w:abstractNumId w:val="33"/>
  </w:num>
  <w:num w:numId="27">
    <w:abstractNumId w:val="1"/>
  </w:num>
  <w:num w:numId="28">
    <w:abstractNumId w:val="18"/>
  </w:num>
  <w:num w:numId="29">
    <w:abstractNumId w:val="21"/>
  </w:num>
  <w:num w:numId="30">
    <w:abstractNumId w:val="17"/>
  </w:num>
  <w:num w:numId="31">
    <w:abstractNumId w:val="4"/>
  </w:num>
  <w:num w:numId="32">
    <w:abstractNumId w:val="34"/>
  </w:num>
  <w:num w:numId="33">
    <w:abstractNumId w:val="28"/>
  </w:num>
  <w:num w:numId="34">
    <w:abstractNumId w:val="7"/>
  </w:num>
  <w:num w:numId="35">
    <w:abstractNumId w:val="12"/>
  </w:num>
  <w:num w:numId="36">
    <w:abstractNumId w:val="14"/>
  </w:num>
  <w:num w:numId="37">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anhef" w:val=" "/>
  </w:docVars>
  <w:rsids>
    <w:rsidRoot w:val="00815B0A"/>
    <w:rsid w:val="000014D2"/>
    <w:rsid w:val="00004C1F"/>
    <w:rsid w:val="00014575"/>
    <w:rsid w:val="00021F4B"/>
    <w:rsid w:val="000314D4"/>
    <w:rsid w:val="00036082"/>
    <w:rsid w:val="00047924"/>
    <w:rsid w:val="000508C1"/>
    <w:rsid w:val="000518B1"/>
    <w:rsid w:val="00051B48"/>
    <w:rsid w:val="00052364"/>
    <w:rsid w:val="00057E3B"/>
    <w:rsid w:val="000650A7"/>
    <w:rsid w:val="00077B8C"/>
    <w:rsid w:val="0008175A"/>
    <w:rsid w:val="000864B4"/>
    <w:rsid w:val="00091650"/>
    <w:rsid w:val="00095432"/>
    <w:rsid w:val="0009709F"/>
    <w:rsid w:val="000A227C"/>
    <w:rsid w:val="000A5B7E"/>
    <w:rsid w:val="000A5CD4"/>
    <w:rsid w:val="000B1AFA"/>
    <w:rsid w:val="000B459C"/>
    <w:rsid w:val="000C1E63"/>
    <w:rsid w:val="000C2254"/>
    <w:rsid w:val="000C2CEA"/>
    <w:rsid w:val="000D0C49"/>
    <w:rsid w:val="000D7574"/>
    <w:rsid w:val="000E27F1"/>
    <w:rsid w:val="000E374C"/>
    <w:rsid w:val="000E4971"/>
    <w:rsid w:val="000F645C"/>
    <w:rsid w:val="000F6845"/>
    <w:rsid w:val="00100838"/>
    <w:rsid w:val="00100DA6"/>
    <w:rsid w:val="001102D4"/>
    <w:rsid w:val="0011386D"/>
    <w:rsid w:val="00115D26"/>
    <w:rsid w:val="00123C8F"/>
    <w:rsid w:val="00126749"/>
    <w:rsid w:val="00130929"/>
    <w:rsid w:val="00130A4E"/>
    <w:rsid w:val="00131ABC"/>
    <w:rsid w:val="00150E2D"/>
    <w:rsid w:val="001519AB"/>
    <w:rsid w:val="00153698"/>
    <w:rsid w:val="00157C16"/>
    <w:rsid w:val="00162FFD"/>
    <w:rsid w:val="001642CD"/>
    <w:rsid w:val="001743C7"/>
    <w:rsid w:val="00180AD6"/>
    <w:rsid w:val="00182F48"/>
    <w:rsid w:val="001A160B"/>
    <w:rsid w:val="001C2575"/>
    <w:rsid w:val="001D3B7E"/>
    <w:rsid w:val="001E30E5"/>
    <w:rsid w:val="001E5BD2"/>
    <w:rsid w:val="001E6EBF"/>
    <w:rsid w:val="001F2B89"/>
    <w:rsid w:val="001F4E5C"/>
    <w:rsid w:val="001F5167"/>
    <w:rsid w:val="001F6650"/>
    <w:rsid w:val="001F708B"/>
    <w:rsid w:val="00200D70"/>
    <w:rsid w:val="00203BAA"/>
    <w:rsid w:val="002063BC"/>
    <w:rsid w:val="00210350"/>
    <w:rsid w:val="002222CD"/>
    <w:rsid w:val="00225661"/>
    <w:rsid w:val="00227737"/>
    <w:rsid w:val="00236D25"/>
    <w:rsid w:val="0025371A"/>
    <w:rsid w:val="0025392B"/>
    <w:rsid w:val="00253C17"/>
    <w:rsid w:val="002545EF"/>
    <w:rsid w:val="0026595D"/>
    <w:rsid w:val="00266C2A"/>
    <w:rsid w:val="00270B9E"/>
    <w:rsid w:val="0027685B"/>
    <w:rsid w:val="00280059"/>
    <w:rsid w:val="002826AA"/>
    <w:rsid w:val="00282E50"/>
    <w:rsid w:val="002873F2"/>
    <w:rsid w:val="00290A58"/>
    <w:rsid w:val="002A70F0"/>
    <w:rsid w:val="002B2C6B"/>
    <w:rsid w:val="002B3EE4"/>
    <w:rsid w:val="002B5C03"/>
    <w:rsid w:val="002B73DB"/>
    <w:rsid w:val="002C1813"/>
    <w:rsid w:val="002D1D08"/>
    <w:rsid w:val="002E2599"/>
    <w:rsid w:val="002E6AC2"/>
    <w:rsid w:val="002F15F8"/>
    <w:rsid w:val="002F2DA4"/>
    <w:rsid w:val="002F71C6"/>
    <w:rsid w:val="002F7E0B"/>
    <w:rsid w:val="00307188"/>
    <w:rsid w:val="003117F6"/>
    <w:rsid w:val="00313B6E"/>
    <w:rsid w:val="003223EE"/>
    <w:rsid w:val="00324351"/>
    <w:rsid w:val="00326571"/>
    <w:rsid w:val="00327E11"/>
    <w:rsid w:val="003309BE"/>
    <w:rsid w:val="00341AD1"/>
    <w:rsid w:val="0034282D"/>
    <w:rsid w:val="00353F97"/>
    <w:rsid w:val="00354D50"/>
    <w:rsid w:val="00360FDB"/>
    <w:rsid w:val="003630E6"/>
    <w:rsid w:val="003639E3"/>
    <w:rsid w:val="003843A8"/>
    <w:rsid w:val="003859CD"/>
    <w:rsid w:val="00386259"/>
    <w:rsid w:val="0039166E"/>
    <w:rsid w:val="00391CB7"/>
    <w:rsid w:val="00392F74"/>
    <w:rsid w:val="003A0DAF"/>
    <w:rsid w:val="003A1F67"/>
    <w:rsid w:val="003A2893"/>
    <w:rsid w:val="003A2DB1"/>
    <w:rsid w:val="003B3BFE"/>
    <w:rsid w:val="003B564D"/>
    <w:rsid w:val="003C5094"/>
    <w:rsid w:val="003C7646"/>
    <w:rsid w:val="003D161F"/>
    <w:rsid w:val="003D37A3"/>
    <w:rsid w:val="003D4130"/>
    <w:rsid w:val="003E2B4C"/>
    <w:rsid w:val="003F0C5B"/>
    <w:rsid w:val="003F21A1"/>
    <w:rsid w:val="00404041"/>
    <w:rsid w:val="00405729"/>
    <w:rsid w:val="00407FAF"/>
    <w:rsid w:val="00414F98"/>
    <w:rsid w:val="00415C5E"/>
    <w:rsid w:val="00422D0F"/>
    <w:rsid w:val="00434C28"/>
    <w:rsid w:val="00435048"/>
    <w:rsid w:val="00437E17"/>
    <w:rsid w:val="00444C2A"/>
    <w:rsid w:val="00445B5F"/>
    <w:rsid w:val="0044773B"/>
    <w:rsid w:val="00453B33"/>
    <w:rsid w:val="00455DAA"/>
    <w:rsid w:val="00460A03"/>
    <w:rsid w:val="00461752"/>
    <w:rsid w:val="0046469F"/>
    <w:rsid w:val="00465D1C"/>
    <w:rsid w:val="00467760"/>
    <w:rsid w:val="00470382"/>
    <w:rsid w:val="004707E3"/>
    <w:rsid w:val="004736F1"/>
    <w:rsid w:val="00473ED5"/>
    <w:rsid w:val="00476325"/>
    <w:rsid w:val="00493200"/>
    <w:rsid w:val="0049582B"/>
    <w:rsid w:val="00496B24"/>
    <w:rsid w:val="004A65A0"/>
    <w:rsid w:val="004B2255"/>
    <w:rsid w:val="004B6CA4"/>
    <w:rsid w:val="004C1102"/>
    <w:rsid w:val="004C2C7C"/>
    <w:rsid w:val="004C2EB1"/>
    <w:rsid w:val="004D45CA"/>
    <w:rsid w:val="004D4F71"/>
    <w:rsid w:val="004D56FA"/>
    <w:rsid w:val="004E1120"/>
    <w:rsid w:val="004F367C"/>
    <w:rsid w:val="00506E8D"/>
    <w:rsid w:val="00511AB2"/>
    <w:rsid w:val="00526CDB"/>
    <w:rsid w:val="005356AC"/>
    <w:rsid w:val="00536CC1"/>
    <w:rsid w:val="00551CAB"/>
    <w:rsid w:val="005537E3"/>
    <w:rsid w:val="00556A56"/>
    <w:rsid w:val="0056212A"/>
    <w:rsid w:val="0056377F"/>
    <w:rsid w:val="00567C20"/>
    <w:rsid w:val="005753C7"/>
    <w:rsid w:val="005769FD"/>
    <w:rsid w:val="005776EE"/>
    <w:rsid w:val="00583027"/>
    <w:rsid w:val="005914D9"/>
    <w:rsid w:val="005942DC"/>
    <w:rsid w:val="00595907"/>
    <w:rsid w:val="00595A89"/>
    <w:rsid w:val="00597AD0"/>
    <w:rsid w:val="00597AED"/>
    <w:rsid w:val="005A20C4"/>
    <w:rsid w:val="005B1C2F"/>
    <w:rsid w:val="005B2D75"/>
    <w:rsid w:val="005B56BB"/>
    <w:rsid w:val="005C1AFC"/>
    <w:rsid w:val="005C3EF6"/>
    <w:rsid w:val="005D0209"/>
    <w:rsid w:val="005E36D4"/>
    <w:rsid w:val="005E416E"/>
    <w:rsid w:val="005F05F6"/>
    <w:rsid w:val="005F2196"/>
    <w:rsid w:val="006021D6"/>
    <w:rsid w:val="00605B4E"/>
    <w:rsid w:val="00606A2B"/>
    <w:rsid w:val="006074C6"/>
    <w:rsid w:val="00622EFD"/>
    <w:rsid w:val="00626614"/>
    <w:rsid w:val="00632E31"/>
    <w:rsid w:val="00637C9B"/>
    <w:rsid w:val="006415E5"/>
    <w:rsid w:val="0064236D"/>
    <w:rsid w:val="00642AD8"/>
    <w:rsid w:val="00643750"/>
    <w:rsid w:val="00650A04"/>
    <w:rsid w:val="0065687E"/>
    <w:rsid w:val="00660104"/>
    <w:rsid w:val="00663DE6"/>
    <w:rsid w:val="00667612"/>
    <w:rsid w:val="00667D0D"/>
    <w:rsid w:val="00671634"/>
    <w:rsid w:val="006755FE"/>
    <w:rsid w:val="006779A7"/>
    <w:rsid w:val="00680A24"/>
    <w:rsid w:val="00692CF4"/>
    <w:rsid w:val="0069574D"/>
    <w:rsid w:val="00695C6D"/>
    <w:rsid w:val="0069673B"/>
    <w:rsid w:val="006A2A80"/>
    <w:rsid w:val="006A5A7D"/>
    <w:rsid w:val="006B0BCF"/>
    <w:rsid w:val="006B3226"/>
    <w:rsid w:val="006C4DAA"/>
    <w:rsid w:val="006D310F"/>
    <w:rsid w:val="006E3767"/>
    <w:rsid w:val="006F7BB4"/>
    <w:rsid w:val="007116D6"/>
    <w:rsid w:val="00711710"/>
    <w:rsid w:val="0071369B"/>
    <w:rsid w:val="00716CA8"/>
    <w:rsid w:val="00720FCB"/>
    <w:rsid w:val="0073384B"/>
    <w:rsid w:val="00743EE2"/>
    <w:rsid w:val="0075483B"/>
    <w:rsid w:val="00755F59"/>
    <w:rsid w:val="00762F33"/>
    <w:rsid w:val="00765A51"/>
    <w:rsid w:val="00771E27"/>
    <w:rsid w:val="007804FA"/>
    <w:rsid w:val="0079046D"/>
    <w:rsid w:val="0079153F"/>
    <w:rsid w:val="00795ACB"/>
    <w:rsid w:val="007A06FA"/>
    <w:rsid w:val="007A1A63"/>
    <w:rsid w:val="007A1D1C"/>
    <w:rsid w:val="007A44D7"/>
    <w:rsid w:val="007B0025"/>
    <w:rsid w:val="007C37E3"/>
    <w:rsid w:val="007C3DC7"/>
    <w:rsid w:val="007C3FEB"/>
    <w:rsid w:val="007C4FC9"/>
    <w:rsid w:val="007D4129"/>
    <w:rsid w:val="007D51E9"/>
    <w:rsid w:val="007D6498"/>
    <w:rsid w:val="007E66D9"/>
    <w:rsid w:val="007F2782"/>
    <w:rsid w:val="007F5D26"/>
    <w:rsid w:val="007F6A2C"/>
    <w:rsid w:val="00803F5D"/>
    <w:rsid w:val="00807865"/>
    <w:rsid w:val="00810717"/>
    <w:rsid w:val="008137BF"/>
    <w:rsid w:val="00815B0A"/>
    <w:rsid w:val="00816288"/>
    <w:rsid w:val="0082532E"/>
    <w:rsid w:val="008256CA"/>
    <w:rsid w:val="00825E1E"/>
    <w:rsid w:val="00827BE2"/>
    <w:rsid w:val="00833942"/>
    <w:rsid w:val="00833ACA"/>
    <w:rsid w:val="00855EBF"/>
    <w:rsid w:val="00857F6B"/>
    <w:rsid w:val="00863499"/>
    <w:rsid w:val="00863FEF"/>
    <w:rsid w:val="00866014"/>
    <w:rsid w:val="00867851"/>
    <w:rsid w:val="00874F98"/>
    <w:rsid w:val="00880E8D"/>
    <w:rsid w:val="00886AFE"/>
    <w:rsid w:val="00896955"/>
    <w:rsid w:val="008A14E8"/>
    <w:rsid w:val="008A51FF"/>
    <w:rsid w:val="008A7B2D"/>
    <w:rsid w:val="008B4CC0"/>
    <w:rsid w:val="008C54D8"/>
    <w:rsid w:val="008D2BF7"/>
    <w:rsid w:val="008D3789"/>
    <w:rsid w:val="008D389F"/>
    <w:rsid w:val="008D3C86"/>
    <w:rsid w:val="008D3F26"/>
    <w:rsid w:val="008E1F48"/>
    <w:rsid w:val="008E4AF8"/>
    <w:rsid w:val="008E5879"/>
    <w:rsid w:val="008F2201"/>
    <w:rsid w:val="008F7E20"/>
    <w:rsid w:val="00904E03"/>
    <w:rsid w:val="00906489"/>
    <w:rsid w:val="009212B3"/>
    <w:rsid w:val="0092165F"/>
    <w:rsid w:val="009271BC"/>
    <w:rsid w:val="009304BF"/>
    <w:rsid w:val="00930C0C"/>
    <w:rsid w:val="00932885"/>
    <w:rsid w:val="0093320D"/>
    <w:rsid w:val="00940022"/>
    <w:rsid w:val="00940515"/>
    <w:rsid w:val="00944BB6"/>
    <w:rsid w:val="00945CED"/>
    <w:rsid w:val="00945DC8"/>
    <w:rsid w:val="009562C6"/>
    <w:rsid w:val="009601E4"/>
    <w:rsid w:val="009617FB"/>
    <w:rsid w:val="00962531"/>
    <w:rsid w:val="009673B4"/>
    <w:rsid w:val="00967591"/>
    <w:rsid w:val="009715C2"/>
    <w:rsid w:val="009738DB"/>
    <w:rsid w:val="00973CB2"/>
    <w:rsid w:val="00980FB9"/>
    <w:rsid w:val="00982B2A"/>
    <w:rsid w:val="00986C73"/>
    <w:rsid w:val="00990E89"/>
    <w:rsid w:val="009962D5"/>
    <w:rsid w:val="009A0B5F"/>
    <w:rsid w:val="009A5E3B"/>
    <w:rsid w:val="009A6754"/>
    <w:rsid w:val="009B617D"/>
    <w:rsid w:val="009C07EE"/>
    <w:rsid w:val="009C1C96"/>
    <w:rsid w:val="009C1EC9"/>
    <w:rsid w:val="009D0BB4"/>
    <w:rsid w:val="009D56B7"/>
    <w:rsid w:val="009E1434"/>
    <w:rsid w:val="009E3A39"/>
    <w:rsid w:val="009E4CE8"/>
    <w:rsid w:val="009E51A1"/>
    <w:rsid w:val="009F0C2F"/>
    <w:rsid w:val="009F38D1"/>
    <w:rsid w:val="009F7BBE"/>
    <w:rsid w:val="00A03D66"/>
    <w:rsid w:val="00A06687"/>
    <w:rsid w:val="00A079DC"/>
    <w:rsid w:val="00A16A20"/>
    <w:rsid w:val="00A23BE1"/>
    <w:rsid w:val="00A23EBD"/>
    <w:rsid w:val="00A25673"/>
    <w:rsid w:val="00A266A6"/>
    <w:rsid w:val="00A309BA"/>
    <w:rsid w:val="00A32D3E"/>
    <w:rsid w:val="00A40639"/>
    <w:rsid w:val="00A52DD5"/>
    <w:rsid w:val="00A52E00"/>
    <w:rsid w:val="00A62EF8"/>
    <w:rsid w:val="00A70382"/>
    <w:rsid w:val="00A760A2"/>
    <w:rsid w:val="00A84975"/>
    <w:rsid w:val="00A865FF"/>
    <w:rsid w:val="00A9021B"/>
    <w:rsid w:val="00A91088"/>
    <w:rsid w:val="00AC5E4B"/>
    <w:rsid w:val="00AD2773"/>
    <w:rsid w:val="00AD5E56"/>
    <w:rsid w:val="00AE10F0"/>
    <w:rsid w:val="00AE505E"/>
    <w:rsid w:val="00AF100C"/>
    <w:rsid w:val="00AF5EC9"/>
    <w:rsid w:val="00B01072"/>
    <w:rsid w:val="00B02DE8"/>
    <w:rsid w:val="00B07C73"/>
    <w:rsid w:val="00B1539A"/>
    <w:rsid w:val="00B15492"/>
    <w:rsid w:val="00B17405"/>
    <w:rsid w:val="00B22478"/>
    <w:rsid w:val="00B30978"/>
    <w:rsid w:val="00B3365E"/>
    <w:rsid w:val="00B37E6C"/>
    <w:rsid w:val="00B41D10"/>
    <w:rsid w:val="00B4224A"/>
    <w:rsid w:val="00B50245"/>
    <w:rsid w:val="00B62957"/>
    <w:rsid w:val="00B649A9"/>
    <w:rsid w:val="00B66606"/>
    <w:rsid w:val="00B738F4"/>
    <w:rsid w:val="00B74132"/>
    <w:rsid w:val="00B87F4F"/>
    <w:rsid w:val="00B90F36"/>
    <w:rsid w:val="00B968F2"/>
    <w:rsid w:val="00BA4A2D"/>
    <w:rsid w:val="00BB07F0"/>
    <w:rsid w:val="00BD0B0A"/>
    <w:rsid w:val="00BD46FE"/>
    <w:rsid w:val="00BF1C6A"/>
    <w:rsid w:val="00BF40C0"/>
    <w:rsid w:val="00BF6C87"/>
    <w:rsid w:val="00BF77D9"/>
    <w:rsid w:val="00BF7BC4"/>
    <w:rsid w:val="00BF7D3E"/>
    <w:rsid w:val="00C10B35"/>
    <w:rsid w:val="00C152EF"/>
    <w:rsid w:val="00C15CF2"/>
    <w:rsid w:val="00C30209"/>
    <w:rsid w:val="00C314F4"/>
    <w:rsid w:val="00C3424F"/>
    <w:rsid w:val="00C353CA"/>
    <w:rsid w:val="00C44C41"/>
    <w:rsid w:val="00C45D82"/>
    <w:rsid w:val="00C47BDD"/>
    <w:rsid w:val="00C50C43"/>
    <w:rsid w:val="00C53114"/>
    <w:rsid w:val="00C55F26"/>
    <w:rsid w:val="00C60A51"/>
    <w:rsid w:val="00C74B98"/>
    <w:rsid w:val="00C75EB3"/>
    <w:rsid w:val="00C75F1B"/>
    <w:rsid w:val="00C814A1"/>
    <w:rsid w:val="00C86AAD"/>
    <w:rsid w:val="00C875F2"/>
    <w:rsid w:val="00C9308E"/>
    <w:rsid w:val="00CA1149"/>
    <w:rsid w:val="00CA6FBC"/>
    <w:rsid w:val="00CB658D"/>
    <w:rsid w:val="00CD1175"/>
    <w:rsid w:val="00CD678C"/>
    <w:rsid w:val="00CE4456"/>
    <w:rsid w:val="00CF1C74"/>
    <w:rsid w:val="00CF236C"/>
    <w:rsid w:val="00D02BE5"/>
    <w:rsid w:val="00D034E0"/>
    <w:rsid w:val="00D06944"/>
    <w:rsid w:val="00D07227"/>
    <w:rsid w:val="00D135FF"/>
    <w:rsid w:val="00D13850"/>
    <w:rsid w:val="00D163EA"/>
    <w:rsid w:val="00D504F9"/>
    <w:rsid w:val="00D5142F"/>
    <w:rsid w:val="00D62689"/>
    <w:rsid w:val="00D63C76"/>
    <w:rsid w:val="00D71029"/>
    <w:rsid w:val="00D82953"/>
    <w:rsid w:val="00D84A7C"/>
    <w:rsid w:val="00D86022"/>
    <w:rsid w:val="00D86C37"/>
    <w:rsid w:val="00D873B6"/>
    <w:rsid w:val="00D87628"/>
    <w:rsid w:val="00D90844"/>
    <w:rsid w:val="00D92488"/>
    <w:rsid w:val="00D93B25"/>
    <w:rsid w:val="00D95297"/>
    <w:rsid w:val="00D9550B"/>
    <w:rsid w:val="00DA3C85"/>
    <w:rsid w:val="00DA7DBB"/>
    <w:rsid w:val="00DC0D2B"/>
    <w:rsid w:val="00DC2B15"/>
    <w:rsid w:val="00DC47BB"/>
    <w:rsid w:val="00DD4680"/>
    <w:rsid w:val="00DE30AF"/>
    <w:rsid w:val="00DE5700"/>
    <w:rsid w:val="00DF095C"/>
    <w:rsid w:val="00DF0FCB"/>
    <w:rsid w:val="00DF2C3B"/>
    <w:rsid w:val="00E00D38"/>
    <w:rsid w:val="00E01722"/>
    <w:rsid w:val="00E04934"/>
    <w:rsid w:val="00E05B65"/>
    <w:rsid w:val="00E13000"/>
    <w:rsid w:val="00E2458C"/>
    <w:rsid w:val="00E24914"/>
    <w:rsid w:val="00E25DD5"/>
    <w:rsid w:val="00E327D3"/>
    <w:rsid w:val="00E37452"/>
    <w:rsid w:val="00E41D68"/>
    <w:rsid w:val="00E427D4"/>
    <w:rsid w:val="00E45AC5"/>
    <w:rsid w:val="00E46EBD"/>
    <w:rsid w:val="00E60A0B"/>
    <w:rsid w:val="00E6180F"/>
    <w:rsid w:val="00E65400"/>
    <w:rsid w:val="00E661E3"/>
    <w:rsid w:val="00E818FA"/>
    <w:rsid w:val="00E82218"/>
    <w:rsid w:val="00E87089"/>
    <w:rsid w:val="00E9447A"/>
    <w:rsid w:val="00E97491"/>
    <w:rsid w:val="00E9766B"/>
    <w:rsid w:val="00EA0E25"/>
    <w:rsid w:val="00EB2018"/>
    <w:rsid w:val="00EB2C19"/>
    <w:rsid w:val="00EB2F79"/>
    <w:rsid w:val="00EC2ABD"/>
    <w:rsid w:val="00EC5BDF"/>
    <w:rsid w:val="00ED2251"/>
    <w:rsid w:val="00ED2266"/>
    <w:rsid w:val="00ED5C23"/>
    <w:rsid w:val="00F0331B"/>
    <w:rsid w:val="00F10994"/>
    <w:rsid w:val="00F12F7B"/>
    <w:rsid w:val="00F2141A"/>
    <w:rsid w:val="00F24DF0"/>
    <w:rsid w:val="00F26354"/>
    <w:rsid w:val="00F34EC4"/>
    <w:rsid w:val="00F36D28"/>
    <w:rsid w:val="00F3782F"/>
    <w:rsid w:val="00F42D03"/>
    <w:rsid w:val="00F43606"/>
    <w:rsid w:val="00F65704"/>
    <w:rsid w:val="00F84AEC"/>
    <w:rsid w:val="00F933B2"/>
    <w:rsid w:val="00F95B39"/>
    <w:rsid w:val="00FA71CF"/>
    <w:rsid w:val="00FB1102"/>
    <w:rsid w:val="00FB707B"/>
    <w:rsid w:val="00FC371D"/>
    <w:rsid w:val="00FC3D4A"/>
    <w:rsid w:val="00FD2626"/>
    <w:rsid w:val="00FD787B"/>
    <w:rsid w:val="00FE3A1F"/>
    <w:rsid w:val="00FF5E41"/>
    <w:rsid w:val="00FF67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78557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E-mail Signatur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C1813"/>
    <w:pPr>
      <w:spacing w:after="200" w:line="276" w:lineRule="auto"/>
    </w:pPr>
    <w:rPr>
      <w:rFonts w:asciiTheme="minorHAnsi" w:eastAsiaTheme="minorHAnsi" w:hAnsiTheme="minorHAnsi" w:cstheme="minorBid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536"/>
        <w:tab w:val="right" w:pos="9072"/>
      </w:tabs>
      <w:spacing w:line="227" w:lineRule="exact"/>
    </w:pPr>
    <w:rPr>
      <w:sz w:val="15"/>
    </w:rPr>
  </w:style>
  <w:style w:type="paragraph" w:customStyle="1" w:styleId="Afzenderkolom">
    <w:name w:val="Afzenderkolom"/>
    <w:basedOn w:val="Standaard"/>
    <w:pPr>
      <w:spacing w:line="227" w:lineRule="exact"/>
    </w:pPr>
    <w:rPr>
      <w:sz w:val="15"/>
    </w:rPr>
  </w:style>
  <w:style w:type="paragraph" w:styleId="Voettekst">
    <w:name w:val="footer"/>
    <w:basedOn w:val="Standaard"/>
    <w:pPr>
      <w:tabs>
        <w:tab w:val="center" w:pos="4536"/>
        <w:tab w:val="right" w:pos="9072"/>
      </w:tabs>
      <w:spacing w:line="227" w:lineRule="exact"/>
    </w:pPr>
    <w:rPr>
      <w:sz w:val="15"/>
    </w:rPr>
  </w:style>
  <w:style w:type="character" w:styleId="Paginanummer">
    <w:name w:val="page number"/>
    <w:basedOn w:val="Standaardalinea-lettertype"/>
  </w:style>
  <w:style w:type="paragraph" w:customStyle="1" w:styleId="KopVoet">
    <w:name w:val="KopVoet"/>
    <w:basedOn w:val="Standaard"/>
    <w:pPr>
      <w:tabs>
        <w:tab w:val="left" w:pos="6350"/>
      </w:tabs>
      <w:spacing w:line="240" w:lineRule="auto"/>
    </w:pPr>
    <w:rPr>
      <w:sz w:val="15"/>
    </w:rPr>
  </w:style>
  <w:style w:type="paragraph" w:styleId="Ballontekst">
    <w:name w:val="Balloon Text"/>
    <w:basedOn w:val="Standaard"/>
    <w:link w:val="BallontekstChar"/>
    <w:rsid w:val="00605B4E"/>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605B4E"/>
    <w:rPr>
      <w:rFonts w:ascii="Tahoma" w:hAnsi="Tahoma" w:cs="Tahoma"/>
      <w:sz w:val="16"/>
      <w:szCs w:val="16"/>
    </w:rPr>
  </w:style>
  <w:style w:type="table" w:styleId="Tabelraster">
    <w:name w:val="Table Grid"/>
    <w:basedOn w:val="Standaardtabel"/>
    <w:uiPriority w:val="59"/>
    <w:rsid w:val="003C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handtekening">
    <w:name w:val="E-mail Signature"/>
    <w:basedOn w:val="Standaard"/>
    <w:link w:val="E-mailhandtekeningChar"/>
    <w:uiPriority w:val="99"/>
    <w:unhideWhenUsed/>
    <w:rsid w:val="00CD678C"/>
    <w:pPr>
      <w:spacing w:line="240" w:lineRule="auto"/>
    </w:pPr>
    <w:rPr>
      <w:rFonts w:ascii="Times New Roman" w:hAnsi="Times New Roman"/>
      <w:sz w:val="24"/>
      <w:szCs w:val="24"/>
    </w:rPr>
  </w:style>
  <w:style w:type="character" w:customStyle="1" w:styleId="E-mailhandtekeningChar">
    <w:name w:val="E-mailhandtekening Char"/>
    <w:basedOn w:val="Standaardalinea-lettertype"/>
    <w:link w:val="E-mailhandtekening"/>
    <w:uiPriority w:val="99"/>
    <w:rsid w:val="00CD678C"/>
    <w:rPr>
      <w:rFonts w:eastAsiaTheme="minorHAnsi"/>
      <w:sz w:val="24"/>
      <w:szCs w:val="24"/>
    </w:rPr>
  </w:style>
  <w:style w:type="character" w:styleId="Nadruk">
    <w:name w:val="Emphasis"/>
    <w:basedOn w:val="Standaardalinea-lettertype"/>
    <w:uiPriority w:val="20"/>
    <w:qFormat/>
    <w:rsid w:val="00CD678C"/>
    <w:rPr>
      <w:i/>
      <w:iCs/>
    </w:rPr>
  </w:style>
  <w:style w:type="character" w:styleId="Hyperlink">
    <w:name w:val="Hyperlink"/>
    <w:basedOn w:val="Standaardalinea-lettertype"/>
    <w:uiPriority w:val="99"/>
    <w:rsid w:val="007B0025"/>
    <w:rPr>
      <w:color w:val="0000FF" w:themeColor="hyperlink"/>
      <w:u w:val="single"/>
    </w:rPr>
  </w:style>
  <w:style w:type="paragraph" w:customStyle="1" w:styleId="Default">
    <w:name w:val="Default"/>
    <w:rsid w:val="000314D4"/>
    <w:pPr>
      <w:autoSpaceDE w:val="0"/>
      <w:autoSpaceDN w:val="0"/>
      <w:adjustRightInd w:val="0"/>
    </w:pPr>
    <w:rPr>
      <w:rFonts w:ascii="Arial" w:hAnsi="Arial" w:cs="Arial"/>
      <w:color w:val="000000"/>
      <w:sz w:val="24"/>
      <w:szCs w:val="24"/>
    </w:rPr>
  </w:style>
  <w:style w:type="paragraph" w:styleId="Lijstalinea">
    <w:name w:val="List Paragraph"/>
    <w:basedOn w:val="Standaard"/>
    <w:uiPriority w:val="34"/>
    <w:qFormat/>
    <w:rsid w:val="00455DAA"/>
    <w:pPr>
      <w:ind w:left="720"/>
      <w:contextualSpacing/>
    </w:pPr>
  </w:style>
  <w:style w:type="character" w:customStyle="1" w:styleId="KoptekstChar">
    <w:name w:val="Koptekst Char"/>
    <w:basedOn w:val="Standaardalinea-lettertype"/>
    <w:link w:val="Koptekst"/>
    <w:uiPriority w:val="99"/>
    <w:rsid w:val="00B66606"/>
    <w:rPr>
      <w:rFonts w:ascii="Arial" w:hAnsi="Arial"/>
      <w:sz w:val="15"/>
    </w:rPr>
  </w:style>
  <w:style w:type="paragraph" w:styleId="Geenafstand">
    <w:name w:val="No Spacing"/>
    <w:uiPriority w:val="1"/>
    <w:qFormat/>
    <w:rsid w:val="003A2893"/>
    <w:rPr>
      <w:rFonts w:asciiTheme="minorHAnsi" w:eastAsiaTheme="minorHAnsi" w:hAnsiTheme="minorHAnsi" w:cstheme="minorBidi"/>
      <w:sz w:val="22"/>
      <w:szCs w:val="22"/>
      <w:lang w:eastAsia="en-US"/>
    </w:rPr>
  </w:style>
  <w:style w:type="table" w:customStyle="1" w:styleId="Tabelraster1">
    <w:name w:val="Tabelraster1"/>
    <w:basedOn w:val="Standaardtabel"/>
    <w:next w:val="Tabelraster"/>
    <w:uiPriority w:val="59"/>
    <w:rsid w:val="004736F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Standaardalinea-lettertype"/>
    <w:link w:val="Bodytext20"/>
    <w:rsid w:val="000C1E63"/>
    <w:rPr>
      <w:rFonts w:ascii="Arial" w:eastAsia="Arial" w:hAnsi="Arial" w:cs="Arial"/>
      <w:sz w:val="18"/>
      <w:szCs w:val="18"/>
      <w:shd w:val="clear" w:color="auto" w:fill="FFFFFF"/>
    </w:rPr>
  </w:style>
  <w:style w:type="character" w:customStyle="1" w:styleId="Heading1">
    <w:name w:val="Heading #1_"/>
    <w:basedOn w:val="Standaardalinea-lettertype"/>
    <w:link w:val="Heading10"/>
    <w:rsid w:val="000C1E63"/>
    <w:rPr>
      <w:rFonts w:ascii="Arial" w:eastAsia="Arial" w:hAnsi="Arial" w:cs="Arial"/>
      <w:b/>
      <w:bCs/>
      <w:sz w:val="18"/>
      <w:szCs w:val="18"/>
      <w:shd w:val="clear" w:color="auto" w:fill="FFFFFF"/>
    </w:rPr>
  </w:style>
  <w:style w:type="character" w:customStyle="1" w:styleId="Bodytext3">
    <w:name w:val="Body text (3)_"/>
    <w:basedOn w:val="Standaardalinea-lettertype"/>
    <w:link w:val="Bodytext30"/>
    <w:rsid w:val="000C1E63"/>
    <w:rPr>
      <w:rFonts w:ascii="Arial" w:eastAsia="Arial" w:hAnsi="Arial" w:cs="Arial"/>
      <w:b/>
      <w:bCs/>
      <w:sz w:val="18"/>
      <w:szCs w:val="18"/>
      <w:shd w:val="clear" w:color="auto" w:fill="FFFFFF"/>
    </w:rPr>
  </w:style>
  <w:style w:type="character" w:customStyle="1" w:styleId="Tablecaption">
    <w:name w:val="Table caption_"/>
    <w:basedOn w:val="Standaardalinea-lettertype"/>
    <w:link w:val="Tablecaption0"/>
    <w:rsid w:val="000C1E63"/>
    <w:rPr>
      <w:rFonts w:ascii="Arial" w:eastAsia="Arial" w:hAnsi="Arial" w:cs="Arial"/>
      <w:sz w:val="18"/>
      <w:szCs w:val="18"/>
      <w:shd w:val="clear" w:color="auto" w:fill="FFFFFF"/>
    </w:rPr>
  </w:style>
  <w:style w:type="paragraph" w:customStyle="1" w:styleId="Bodytext20">
    <w:name w:val="Body text (2)"/>
    <w:basedOn w:val="Standaard"/>
    <w:link w:val="Bodytext2"/>
    <w:rsid w:val="000C1E63"/>
    <w:pPr>
      <w:widowControl w:val="0"/>
      <w:shd w:val="clear" w:color="auto" w:fill="FFFFFF"/>
      <w:spacing w:before="120" w:after="0" w:line="216" w:lineRule="exact"/>
      <w:ind w:hanging="380"/>
      <w:jc w:val="both"/>
    </w:pPr>
    <w:rPr>
      <w:rFonts w:ascii="Arial" w:eastAsia="Arial" w:hAnsi="Arial" w:cs="Arial"/>
      <w:sz w:val="18"/>
      <w:szCs w:val="18"/>
      <w:lang w:eastAsia="nl-NL"/>
    </w:rPr>
  </w:style>
  <w:style w:type="paragraph" w:customStyle="1" w:styleId="Heading10">
    <w:name w:val="Heading #1"/>
    <w:basedOn w:val="Standaard"/>
    <w:link w:val="Heading1"/>
    <w:rsid w:val="000C1E63"/>
    <w:pPr>
      <w:widowControl w:val="0"/>
      <w:shd w:val="clear" w:color="auto" w:fill="FFFFFF"/>
      <w:spacing w:before="540" w:after="240" w:line="0" w:lineRule="atLeast"/>
      <w:jc w:val="both"/>
      <w:outlineLvl w:val="0"/>
    </w:pPr>
    <w:rPr>
      <w:rFonts w:ascii="Arial" w:eastAsia="Arial" w:hAnsi="Arial" w:cs="Arial"/>
      <w:b/>
      <w:bCs/>
      <w:sz w:val="18"/>
      <w:szCs w:val="18"/>
      <w:lang w:eastAsia="nl-NL"/>
    </w:rPr>
  </w:style>
  <w:style w:type="paragraph" w:customStyle="1" w:styleId="Bodytext30">
    <w:name w:val="Body text (3)"/>
    <w:basedOn w:val="Standaard"/>
    <w:link w:val="Bodytext3"/>
    <w:rsid w:val="000C1E63"/>
    <w:pPr>
      <w:widowControl w:val="0"/>
      <w:shd w:val="clear" w:color="auto" w:fill="FFFFFF"/>
      <w:spacing w:after="0" w:line="216" w:lineRule="exact"/>
      <w:ind w:hanging="720"/>
      <w:jc w:val="both"/>
    </w:pPr>
    <w:rPr>
      <w:rFonts w:ascii="Arial" w:eastAsia="Arial" w:hAnsi="Arial" w:cs="Arial"/>
      <w:b/>
      <w:bCs/>
      <w:sz w:val="18"/>
      <w:szCs w:val="18"/>
      <w:lang w:eastAsia="nl-NL"/>
    </w:rPr>
  </w:style>
  <w:style w:type="paragraph" w:customStyle="1" w:styleId="Tablecaption0">
    <w:name w:val="Table caption"/>
    <w:basedOn w:val="Standaard"/>
    <w:link w:val="Tablecaption"/>
    <w:rsid w:val="000C1E63"/>
    <w:pPr>
      <w:widowControl w:val="0"/>
      <w:shd w:val="clear" w:color="auto" w:fill="FFFFFF"/>
      <w:spacing w:after="0" w:line="437" w:lineRule="exact"/>
    </w:pPr>
    <w:rPr>
      <w:rFonts w:ascii="Arial" w:eastAsia="Arial" w:hAnsi="Arial" w:cs="Arial"/>
      <w:sz w:val="18"/>
      <w:szCs w:val="18"/>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E-mail Signatur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C1813"/>
    <w:pPr>
      <w:spacing w:after="200" w:line="276" w:lineRule="auto"/>
    </w:pPr>
    <w:rPr>
      <w:rFonts w:asciiTheme="minorHAnsi" w:eastAsiaTheme="minorHAnsi" w:hAnsiTheme="minorHAnsi" w:cstheme="minorBid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536"/>
        <w:tab w:val="right" w:pos="9072"/>
      </w:tabs>
      <w:spacing w:line="227" w:lineRule="exact"/>
    </w:pPr>
    <w:rPr>
      <w:sz w:val="15"/>
    </w:rPr>
  </w:style>
  <w:style w:type="paragraph" w:customStyle="1" w:styleId="Afzenderkolom">
    <w:name w:val="Afzenderkolom"/>
    <w:basedOn w:val="Standaard"/>
    <w:pPr>
      <w:spacing w:line="227" w:lineRule="exact"/>
    </w:pPr>
    <w:rPr>
      <w:sz w:val="15"/>
    </w:rPr>
  </w:style>
  <w:style w:type="paragraph" w:styleId="Voettekst">
    <w:name w:val="footer"/>
    <w:basedOn w:val="Standaard"/>
    <w:pPr>
      <w:tabs>
        <w:tab w:val="center" w:pos="4536"/>
        <w:tab w:val="right" w:pos="9072"/>
      </w:tabs>
      <w:spacing w:line="227" w:lineRule="exact"/>
    </w:pPr>
    <w:rPr>
      <w:sz w:val="15"/>
    </w:rPr>
  </w:style>
  <w:style w:type="character" w:styleId="Paginanummer">
    <w:name w:val="page number"/>
    <w:basedOn w:val="Standaardalinea-lettertype"/>
  </w:style>
  <w:style w:type="paragraph" w:customStyle="1" w:styleId="KopVoet">
    <w:name w:val="KopVoet"/>
    <w:basedOn w:val="Standaard"/>
    <w:pPr>
      <w:tabs>
        <w:tab w:val="left" w:pos="6350"/>
      </w:tabs>
      <w:spacing w:line="240" w:lineRule="auto"/>
    </w:pPr>
    <w:rPr>
      <w:sz w:val="15"/>
    </w:rPr>
  </w:style>
  <w:style w:type="paragraph" w:styleId="Ballontekst">
    <w:name w:val="Balloon Text"/>
    <w:basedOn w:val="Standaard"/>
    <w:link w:val="BallontekstChar"/>
    <w:rsid w:val="00605B4E"/>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605B4E"/>
    <w:rPr>
      <w:rFonts w:ascii="Tahoma" w:hAnsi="Tahoma" w:cs="Tahoma"/>
      <w:sz w:val="16"/>
      <w:szCs w:val="16"/>
    </w:rPr>
  </w:style>
  <w:style w:type="table" w:styleId="Tabelraster">
    <w:name w:val="Table Grid"/>
    <w:basedOn w:val="Standaardtabel"/>
    <w:uiPriority w:val="59"/>
    <w:rsid w:val="003C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handtekening">
    <w:name w:val="E-mail Signature"/>
    <w:basedOn w:val="Standaard"/>
    <w:link w:val="E-mailhandtekeningChar"/>
    <w:uiPriority w:val="99"/>
    <w:unhideWhenUsed/>
    <w:rsid w:val="00CD678C"/>
    <w:pPr>
      <w:spacing w:line="240" w:lineRule="auto"/>
    </w:pPr>
    <w:rPr>
      <w:rFonts w:ascii="Times New Roman" w:hAnsi="Times New Roman"/>
      <w:sz w:val="24"/>
      <w:szCs w:val="24"/>
    </w:rPr>
  </w:style>
  <w:style w:type="character" w:customStyle="1" w:styleId="E-mailhandtekeningChar">
    <w:name w:val="E-mailhandtekening Char"/>
    <w:basedOn w:val="Standaardalinea-lettertype"/>
    <w:link w:val="E-mailhandtekening"/>
    <w:uiPriority w:val="99"/>
    <w:rsid w:val="00CD678C"/>
    <w:rPr>
      <w:rFonts w:eastAsiaTheme="minorHAnsi"/>
      <w:sz w:val="24"/>
      <w:szCs w:val="24"/>
    </w:rPr>
  </w:style>
  <w:style w:type="character" w:styleId="Nadruk">
    <w:name w:val="Emphasis"/>
    <w:basedOn w:val="Standaardalinea-lettertype"/>
    <w:uiPriority w:val="20"/>
    <w:qFormat/>
    <w:rsid w:val="00CD678C"/>
    <w:rPr>
      <w:i/>
      <w:iCs/>
    </w:rPr>
  </w:style>
  <w:style w:type="character" w:styleId="Hyperlink">
    <w:name w:val="Hyperlink"/>
    <w:basedOn w:val="Standaardalinea-lettertype"/>
    <w:uiPriority w:val="99"/>
    <w:rsid w:val="007B0025"/>
    <w:rPr>
      <w:color w:val="0000FF" w:themeColor="hyperlink"/>
      <w:u w:val="single"/>
    </w:rPr>
  </w:style>
  <w:style w:type="paragraph" w:customStyle="1" w:styleId="Default">
    <w:name w:val="Default"/>
    <w:rsid w:val="000314D4"/>
    <w:pPr>
      <w:autoSpaceDE w:val="0"/>
      <w:autoSpaceDN w:val="0"/>
      <w:adjustRightInd w:val="0"/>
    </w:pPr>
    <w:rPr>
      <w:rFonts w:ascii="Arial" w:hAnsi="Arial" w:cs="Arial"/>
      <w:color w:val="000000"/>
      <w:sz w:val="24"/>
      <w:szCs w:val="24"/>
    </w:rPr>
  </w:style>
  <w:style w:type="paragraph" w:styleId="Lijstalinea">
    <w:name w:val="List Paragraph"/>
    <w:basedOn w:val="Standaard"/>
    <w:uiPriority w:val="34"/>
    <w:qFormat/>
    <w:rsid w:val="00455DAA"/>
    <w:pPr>
      <w:ind w:left="720"/>
      <w:contextualSpacing/>
    </w:pPr>
  </w:style>
  <w:style w:type="character" w:customStyle="1" w:styleId="KoptekstChar">
    <w:name w:val="Koptekst Char"/>
    <w:basedOn w:val="Standaardalinea-lettertype"/>
    <w:link w:val="Koptekst"/>
    <w:uiPriority w:val="99"/>
    <w:rsid w:val="00B66606"/>
    <w:rPr>
      <w:rFonts w:ascii="Arial" w:hAnsi="Arial"/>
      <w:sz w:val="15"/>
    </w:rPr>
  </w:style>
  <w:style w:type="paragraph" w:styleId="Geenafstand">
    <w:name w:val="No Spacing"/>
    <w:uiPriority w:val="1"/>
    <w:qFormat/>
    <w:rsid w:val="003A2893"/>
    <w:rPr>
      <w:rFonts w:asciiTheme="minorHAnsi" w:eastAsiaTheme="minorHAnsi" w:hAnsiTheme="minorHAnsi" w:cstheme="minorBidi"/>
      <w:sz w:val="22"/>
      <w:szCs w:val="22"/>
      <w:lang w:eastAsia="en-US"/>
    </w:rPr>
  </w:style>
  <w:style w:type="table" w:customStyle="1" w:styleId="Tabelraster1">
    <w:name w:val="Tabelraster1"/>
    <w:basedOn w:val="Standaardtabel"/>
    <w:next w:val="Tabelraster"/>
    <w:uiPriority w:val="59"/>
    <w:rsid w:val="004736F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Standaardalinea-lettertype"/>
    <w:link w:val="Bodytext20"/>
    <w:rsid w:val="000C1E63"/>
    <w:rPr>
      <w:rFonts w:ascii="Arial" w:eastAsia="Arial" w:hAnsi="Arial" w:cs="Arial"/>
      <w:sz w:val="18"/>
      <w:szCs w:val="18"/>
      <w:shd w:val="clear" w:color="auto" w:fill="FFFFFF"/>
    </w:rPr>
  </w:style>
  <w:style w:type="character" w:customStyle="1" w:styleId="Heading1">
    <w:name w:val="Heading #1_"/>
    <w:basedOn w:val="Standaardalinea-lettertype"/>
    <w:link w:val="Heading10"/>
    <w:rsid w:val="000C1E63"/>
    <w:rPr>
      <w:rFonts w:ascii="Arial" w:eastAsia="Arial" w:hAnsi="Arial" w:cs="Arial"/>
      <w:b/>
      <w:bCs/>
      <w:sz w:val="18"/>
      <w:szCs w:val="18"/>
      <w:shd w:val="clear" w:color="auto" w:fill="FFFFFF"/>
    </w:rPr>
  </w:style>
  <w:style w:type="character" w:customStyle="1" w:styleId="Bodytext3">
    <w:name w:val="Body text (3)_"/>
    <w:basedOn w:val="Standaardalinea-lettertype"/>
    <w:link w:val="Bodytext30"/>
    <w:rsid w:val="000C1E63"/>
    <w:rPr>
      <w:rFonts w:ascii="Arial" w:eastAsia="Arial" w:hAnsi="Arial" w:cs="Arial"/>
      <w:b/>
      <w:bCs/>
      <w:sz w:val="18"/>
      <w:szCs w:val="18"/>
      <w:shd w:val="clear" w:color="auto" w:fill="FFFFFF"/>
    </w:rPr>
  </w:style>
  <w:style w:type="character" w:customStyle="1" w:styleId="Tablecaption">
    <w:name w:val="Table caption_"/>
    <w:basedOn w:val="Standaardalinea-lettertype"/>
    <w:link w:val="Tablecaption0"/>
    <w:rsid w:val="000C1E63"/>
    <w:rPr>
      <w:rFonts w:ascii="Arial" w:eastAsia="Arial" w:hAnsi="Arial" w:cs="Arial"/>
      <w:sz w:val="18"/>
      <w:szCs w:val="18"/>
      <w:shd w:val="clear" w:color="auto" w:fill="FFFFFF"/>
    </w:rPr>
  </w:style>
  <w:style w:type="paragraph" w:customStyle="1" w:styleId="Bodytext20">
    <w:name w:val="Body text (2)"/>
    <w:basedOn w:val="Standaard"/>
    <w:link w:val="Bodytext2"/>
    <w:rsid w:val="000C1E63"/>
    <w:pPr>
      <w:widowControl w:val="0"/>
      <w:shd w:val="clear" w:color="auto" w:fill="FFFFFF"/>
      <w:spacing w:before="120" w:after="0" w:line="216" w:lineRule="exact"/>
      <w:ind w:hanging="380"/>
      <w:jc w:val="both"/>
    </w:pPr>
    <w:rPr>
      <w:rFonts w:ascii="Arial" w:eastAsia="Arial" w:hAnsi="Arial" w:cs="Arial"/>
      <w:sz w:val="18"/>
      <w:szCs w:val="18"/>
      <w:lang w:eastAsia="nl-NL"/>
    </w:rPr>
  </w:style>
  <w:style w:type="paragraph" w:customStyle="1" w:styleId="Heading10">
    <w:name w:val="Heading #1"/>
    <w:basedOn w:val="Standaard"/>
    <w:link w:val="Heading1"/>
    <w:rsid w:val="000C1E63"/>
    <w:pPr>
      <w:widowControl w:val="0"/>
      <w:shd w:val="clear" w:color="auto" w:fill="FFFFFF"/>
      <w:spacing w:before="540" w:after="240" w:line="0" w:lineRule="atLeast"/>
      <w:jc w:val="both"/>
      <w:outlineLvl w:val="0"/>
    </w:pPr>
    <w:rPr>
      <w:rFonts w:ascii="Arial" w:eastAsia="Arial" w:hAnsi="Arial" w:cs="Arial"/>
      <w:b/>
      <w:bCs/>
      <w:sz w:val="18"/>
      <w:szCs w:val="18"/>
      <w:lang w:eastAsia="nl-NL"/>
    </w:rPr>
  </w:style>
  <w:style w:type="paragraph" w:customStyle="1" w:styleId="Bodytext30">
    <w:name w:val="Body text (3)"/>
    <w:basedOn w:val="Standaard"/>
    <w:link w:val="Bodytext3"/>
    <w:rsid w:val="000C1E63"/>
    <w:pPr>
      <w:widowControl w:val="0"/>
      <w:shd w:val="clear" w:color="auto" w:fill="FFFFFF"/>
      <w:spacing w:after="0" w:line="216" w:lineRule="exact"/>
      <w:ind w:hanging="720"/>
      <w:jc w:val="both"/>
    </w:pPr>
    <w:rPr>
      <w:rFonts w:ascii="Arial" w:eastAsia="Arial" w:hAnsi="Arial" w:cs="Arial"/>
      <w:b/>
      <w:bCs/>
      <w:sz w:val="18"/>
      <w:szCs w:val="18"/>
      <w:lang w:eastAsia="nl-NL"/>
    </w:rPr>
  </w:style>
  <w:style w:type="paragraph" w:customStyle="1" w:styleId="Tablecaption0">
    <w:name w:val="Table caption"/>
    <w:basedOn w:val="Standaard"/>
    <w:link w:val="Tablecaption"/>
    <w:rsid w:val="000C1E63"/>
    <w:pPr>
      <w:widowControl w:val="0"/>
      <w:shd w:val="clear" w:color="auto" w:fill="FFFFFF"/>
      <w:spacing w:after="0" w:line="437" w:lineRule="exact"/>
    </w:pPr>
    <w:rPr>
      <w:rFonts w:ascii="Arial" w:eastAsia="Arial" w:hAnsi="Arial" w:cs="Arial"/>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463">
      <w:bodyDiv w:val="1"/>
      <w:marLeft w:val="0"/>
      <w:marRight w:val="0"/>
      <w:marTop w:val="0"/>
      <w:marBottom w:val="0"/>
      <w:divBdr>
        <w:top w:val="none" w:sz="0" w:space="0" w:color="auto"/>
        <w:left w:val="none" w:sz="0" w:space="0" w:color="auto"/>
        <w:bottom w:val="none" w:sz="0" w:space="0" w:color="auto"/>
        <w:right w:val="none" w:sz="0" w:space="0" w:color="auto"/>
      </w:divBdr>
    </w:div>
    <w:div w:id="104204061">
      <w:bodyDiv w:val="1"/>
      <w:marLeft w:val="0"/>
      <w:marRight w:val="0"/>
      <w:marTop w:val="0"/>
      <w:marBottom w:val="0"/>
      <w:divBdr>
        <w:top w:val="none" w:sz="0" w:space="0" w:color="auto"/>
        <w:left w:val="none" w:sz="0" w:space="0" w:color="auto"/>
        <w:bottom w:val="none" w:sz="0" w:space="0" w:color="auto"/>
        <w:right w:val="none" w:sz="0" w:space="0" w:color="auto"/>
      </w:divBdr>
    </w:div>
    <w:div w:id="210507584">
      <w:bodyDiv w:val="1"/>
      <w:marLeft w:val="0"/>
      <w:marRight w:val="0"/>
      <w:marTop w:val="0"/>
      <w:marBottom w:val="0"/>
      <w:divBdr>
        <w:top w:val="none" w:sz="0" w:space="0" w:color="auto"/>
        <w:left w:val="none" w:sz="0" w:space="0" w:color="auto"/>
        <w:bottom w:val="none" w:sz="0" w:space="0" w:color="auto"/>
        <w:right w:val="none" w:sz="0" w:space="0" w:color="auto"/>
      </w:divBdr>
    </w:div>
    <w:div w:id="241447510">
      <w:bodyDiv w:val="1"/>
      <w:marLeft w:val="0"/>
      <w:marRight w:val="0"/>
      <w:marTop w:val="0"/>
      <w:marBottom w:val="0"/>
      <w:divBdr>
        <w:top w:val="none" w:sz="0" w:space="0" w:color="auto"/>
        <w:left w:val="none" w:sz="0" w:space="0" w:color="auto"/>
        <w:bottom w:val="none" w:sz="0" w:space="0" w:color="auto"/>
        <w:right w:val="none" w:sz="0" w:space="0" w:color="auto"/>
      </w:divBdr>
    </w:div>
    <w:div w:id="247345078">
      <w:bodyDiv w:val="1"/>
      <w:marLeft w:val="0"/>
      <w:marRight w:val="0"/>
      <w:marTop w:val="0"/>
      <w:marBottom w:val="0"/>
      <w:divBdr>
        <w:top w:val="none" w:sz="0" w:space="0" w:color="auto"/>
        <w:left w:val="none" w:sz="0" w:space="0" w:color="auto"/>
        <w:bottom w:val="none" w:sz="0" w:space="0" w:color="auto"/>
        <w:right w:val="none" w:sz="0" w:space="0" w:color="auto"/>
      </w:divBdr>
    </w:div>
    <w:div w:id="512033872">
      <w:bodyDiv w:val="1"/>
      <w:marLeft w:val="0"/>
      <w:marRight w:val="0"/>
      <w:marTop w:val="0"/>
      <w:marBottom w:val="0"/>
      <w:divBdr>
        <w:top w:val="none" w:sz="0" w:space="0" w:color="auto"/>
        <w:left w:val="none" w:sz="0" w:space="0" w:color="auto"/>
        <w:bottom w:val="none" w:sz="0" w:space="0" w:color="auto"/>
        <w:right w:val="none" w:sz="0" w:space="0" w:color="auto"/>
      </w:divBdr>
      <w:divsChild>
        <w:div w:id="1199511221">
          <w:marLeft w:val="0"/>
          <w:marRight w:val="0"/>
          <w:marTop w:val="0"/>
          <w:marBottom w:val="0"/>
          <w:divBdr>
            <w:top w:val="none" w:sz="0" w:space="0" w:color="auto"/>
            <w:left w:val="none" w:sz="0" w:space="0" w:color="auto"/>
            <w:bottom w:val="none" w:sz="0" w:space="0" w:color="auto"/>
            <w:right w:val="none" w:sz="0" w:space="0" w:color="auto"/>
          </w:divBdr>
          <w:divsChild>
            <w:div w:id="366294602">
              <w:marLeft w:val="0"/>
              <w:marRight w:val="0"/>
              <w:marTop w:val="0"/>
              <w:marBottom w:val="0"/>
              <w:divBdr>
                <w:top w:val="none" w:sz="0" w:space="0" w:color="auto"/>
                <w:left w:val="none" w:sz="0" w:space="0" w:color="auto"/>
                <w:bottom w:val="none" w:sz="0" w:space="0" w:color="auto"/>
                <w:right w:val="none" w:sz="0" w:space="0" w:color="auto"/>
              </w:divBdr>
              <w:divsChild>
                <w:div w:id="1306200525">
                  <w:marLeft w:val="0"/>
                  <w:marRight w:val="0"/>
                  <w:marTop w:val="0"/>
                  <w:marBottom w:val="0"/>
                  <w:divBdr>
                    <w:top w:val="none" w:sz="0" w:space="0" w:color="auto"/>
                    <w:left w:val="none" w:sz="0" w:space="0" w:color="auto"/>
                    <w:bottom w:val="none" w:sz="0" w:space="0" w:color="auto"/>
                    <w:right w:val="none" w:sz="0" w:space="0" w:color="auto"/>
                  </w:divBdr>
                  <w:divsChild>
                    <w:div w:id="483620307">
                      <w:marLeft w:val="0"/>
                      <w:marRight w:val="0"/>
                      <w:marTop w:val="0"/>
                      <w:marBottom w:val="0"/>
                      <w:divBdr>
                        <w:top w:val="none" w:sz="0" w:space="0" w:color="auto"/>
                        <w:left w:val="none" w:sz="0" w:space="0" w:color="auto"/>
                        <w:bottom w:val="none" w:sz="0" w:space="0" w:color="auto"/>
                        <w:right w:val="none" w:sz="0" w:space="0" w:color="auto"/>
                      </w:divBdr>
                      <w:divsChild>
                        <w:div w:id="630479836">
                          <w:marLeft w:val="0"/>
                          <w:marRight w:val="0"/>
                          <w:marTop w:val="0"/>
                          <w:marBottom w:val="0"/>
                          <w:divBdr>
                            <w:top w:val="none" w:sz="0" w:space="0" w:color="auto"/>
                            <w:left w:val="none" w:sz="0" w:space="0" w:color="auto"/>
                            <w:bottom w:val="none" w:sz="0" w:space="0" w:color="auto"/>
                            <w:right w:val="none" w:sz="0" w:space="0" w:color="auto"/>
                          </w:divBdr>
                          <w:divsChild>
                            <w:div w:id="1803765863">
                              <w:marLeft w:val="0"/>
                              <w:marRight w:val="0"/>
                              <w:marTop w:val="0"/>
                              <w:marBottom w:val="0"/>
                              <w:divBdr>
                                <w:top w:val="none" w:sz="0" w:space="0" w:color="auto"/>
                                <w:left w:val="none" w:sz="0" w:space="0" w:color="auto"/>
                                <w:bottom w:val="none" w:sz="0" w:space="0" w:color="auto"/>
                                <w:right w:val="none" w:sz="0" w:space="0" w:color="auto"/>
                              </w:divBdr>
                              <w:divsChild>
                                <w:div w:id="696732504">
                                  <w:marLeft w:val="0"/>
                                  <w:marRight w:val="0"/>
                                  <w:marTop w:val="0"/>
                                  <w:marBottom w:val="0"/>
                                  <w:divBdr>
                                    <w:top w:val="none" w:sz="0" w:space="0" w:color="auto"/>
                                    <w:left w:val="none" w:sz="0" w:space="0" w:color="auto"/>
                                    <w:bottom w:val="none" w:sz="0" w:space="0" w:color="auto"/>
                                    <w:right w:val="none" w:sz="0" w:space="0" w:color="auto"/>
                                  </w:divBdr>
                                  <w:divsChild>
                                    <w:div w:id="24865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073081">
      <w:bodyDiv w:val="1"/>
      <w:marLeft w:val="0"/>
      <w:marRight w:val="0"/>
      <w:marTop w:val="0"/>
      <w:marBottom w:val="0"/>
      <w:divBdr>
        <w:top w:val="none" w:sz="0" w:space="0" w:color="auto"/>
        <w:left w:val="none" w:sz="0" w:space="0" w:color="auto"/>
        <w:bottom w:val="none" w:sz="0" w:space="0" w:color="auto"/>
        <w:right w:val="none" w:sz="0" w:space="0" w:color="auto"/>
      </w:divBdr>
      <w:divsChild>
        <w:div w:id="1136027579">
          <w:marLeft w:val="0"/>
          <w:marRight w:val="0"/>
          <w:marTop w:val="0"/>
          <w:marBottom w:val="0"/>
          <w:divBdr>
            <w:top w:val="none" w:sz="0" w:space="0" w:color="auto"/>
            <w:left w:val="none" w:sz="0" w:space="0" w:color="auto"/>
            <w:bottom w:val="none" w:sz="0" w:space="0" w:color="auto"/>
            <w:right w:val="none" w:sz="0" w:space="0" w:color="auto"/>
          </w:divBdr>
          <w:divsChild>
            <w:div w:id="703989312">
              <w:marLeft w:val="0"/>
              <w:marRight w:val="0"/>
              <w:marTop w:val="0"/>
              <w:marBottom w:val="0"/>
              <w:divBdr>
                <w:top w:val="none" w:sz="0" w:space="0" w:color="auto"/>
                <w:left w:val="none" w:sz="0" w:space="0" w:color="auto"/>
                <w:bottom w:val="none" w:sz="0" w:space="0" w:color="auto"/>
                <w:right w:val="none" w:sz="0" w:space="0" w:color="auto"/>
              </w:divBdr>
              <w:divsChild>
                <w:div w:id="2137522337">
                  <w:marLeft w:val="0"/>
                  <w:marRight w:val="0"/>
                  <w:marTop w:val="0"/>
                  <w:marBottom w:val="0"/>
                  <w:divBdr>
                    <w:top w:val="none" w:sz="0" w:space="0" w:color="auto"/>
                    <w:left w:val="none" w:sz="0" w:space="0" w:color="auto"/>
                    <w:bottom w:val="none" w:sz="0" w:space="0" w:color="auto"/>
                    <w:right w:val="none" w:sz="0" w:space="0" w:color="auto"/>
                  </w:divBdr>
                  <w:divsChild>
                    <w:div w:id="528301614">
                      <w:marLeft w:val="0"/>
                      <w:marRight w:val="0"/>
                      <w:marTop w:val="0"/>
                      <w:marBottom w:val="0"/>
                      <w:divBdr>
                        <w:top w:val="none" w:sz="0" w:space="0" w:color="auto"/>
                        <w:left w:val="none" w:sz="0" w:space="0" w:color="auto"/>
                        <w:bottom w:val="none" w:sz="0" w:space="0" w:color="auto"/>
                        <w:right w:val="none" w:sz="0" w:space="0" w:color="auto"/>
                      </w:divBdr>
                      <w:divsChild>
                        <w:div w:id="304628975">
                          <w:marLeft w:val="0"/>
                          <w:marRight w:val="0"/>
                          <w:marTop w:val="0"/>
                          <w:marBottom w:val="0"/>
                          <w:divBdr>
                            <w:top w:val="none" w:sz="0" w:space="0" w:color="auto"/>
                            <w:left w:val="none" w:sz="0" w:space="0" w:color="auto"/>
                            <w:bottom w:val="none" w:sz="0" w:space="0" w:color="auto"/>
                            <w:right w:val="none" w:sz="0" w:space="0" w:color="auto"/>
                          </w:divBdr>
                          <w:divsChild>
                            <w:div w:id="10985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785466">
      <w:bodyDiv w:val="1"/>
      <w:marLeft w:val="0"/>
      <w:marRight w:val="0"/>
      <w:marTop w:val="0"/>
      <w:marBottom w:val="0"/>
      <w:divBdr>
        <w:top w:val="none" w:sz="0" w:space="0" w:color="auto"/>
        <w:left w:val="none" w:sz="0" w:space="0" w:color="auto"/>
        <w:bottom w:val="none" w:sz="0" w:space="0" w:color="auto"/>
        <w:right w:val="none" w:sz="0" w:space="0" w:color="auto"/>
      </w:divBdr>
    </w:div>
    <w:div w:id="932780819">
      <w:bodyDiv w:val="1"/>
      <w:marLeft w:val="0"/>
      <w:marRight w:val="0"/>
      <w:marTop w:val="0"/>
      <w:marBottom w:val="0"/>
      <w:divBdr>
        <w:top w:val="none" w:sz="0" w:space="0" w:color="auto"/>
        <w:left w:val="none" w:sz="0" w:space="0" w:color="auto"/>
        <w:bottom w:val="none" w:sz="0" w:space="0" w:color="auto"/>
        <w:right w:val="none" w:sz="0" w:space="0" w:color="auto"/>
      </w:divBdr>
    </w:div>
    <w:div w:id="1331368045">
      <w:bodyDiv w:val="1"/>
      <w:marLeft w:val="0"/>
      <w:marRight w:val="0"/>
      <w:marTop w:val="0"/>
      <w:marBottom w:val="0"/>
      <w:divBdr>
        <w:top w:val="none" w:sz="0" w:space="0" w:color="auto"/>
        <w:left w:val="none" w:sz="0" w:space="0" w:color="auto"/>
        <w:bottom w:val="none" w:sz="0" w:space="0" w:color="auto"/>
        <w:right w:val="none" w:sz="0" w:space="0" w:color="auto"/>
      </w:divBdr>
    </w:div>
    <w:div w:id="1422337033">
      <w:bodyDiv w:val="1"/>
      <w:marLeft w:val="0"/>
      <w:marRight w:val="0"/>
      <w:marTop w:val="0"/>
      <w:marBottom w:val="0"/>
      <w:divBdr>
        <w:top w:val="none" w:sz="0" w:space="0" w:color="auto"/>
        <w:left w:val="none" w:sz="0" w:space="0" w:color="auto"/>
        <w:bottom w:val="none" w:sz="0" w:space="0" w:color="auto"/>
        <w:right w:val="none" w:sz="0" w:space="0" w:color="auto"/>
      </w:divBdr>
    </w:div>
    <w:div w:id="1511944601">
      <w:bodyDiv w:val="1"/>
      <w:marLeft w:val="0"/>
      <w:marRight w:val="0"/>
      <w:marTop w:val="0"/>
      <w:marBottom w:val="0"/>
      <w:divBdr>
        <w:top w:val="none" w:sz="0" w:space="0" w:color="auto"/>
        <w:left w:val="none" w:sz="0" w:space="0" w:color="auto"/>
        <w:bottom w:val="none" w:sz="0" w:space="0" w:color="auto"/>
        <w:right w:val="none" w:sz="0" w:space="0" w:color="auto"/>
      </w:divBdr>
      <w:divsChild>
        <w:div w:id="2102296370">
          <w:marLeft w:val="0"/>
          <w:marRight w:val="0"/>
          <w:marTop w:val="0"/>
          <w:marBottom w:val="0"/>
          <w:divBdr>
            <w:top w:val="none" w:sz="0" w:space="0" w:color="auto"/>
            <w:left w:val="none" w:sz="0" w:space="0" w:color="auto"/>
            <w:bottom w:val="none" w:sz="0" w:space="0" w:color="auto"/>
            <w:right w:val="none" w:sz="0" w:space="0" w:color="auto"/>
          </w:divBdr>
          <w:divsChild>
            <w:div w:id="1701667940">
              <w:marLeft w:val="0"/>
              <w:marRight w:val="0"/>
              <w:marTop w:val="0"/>
              <w:marBottom w:val="0"/>
              <w:divBdr>
                <w:top w:val="none" w:sz="0" w:space="0" w:color="auto"/>
                <w:left w:val="none" w:sz="0" w:space="0" w:color="auto"/>
                <w:bottom w:val="none" w:sz="0" w:space="0" w:color="auto"/>
                <w:right w:val="none" w:sz="0" w:space="0" w:color="auto"/>
              </w:divBdr>
              <w:divsChild>
                <w:div w:id="1264919430">
                  <w:marLeft w:val="0"/>
                  <w:marRight w:val="0"/>
                  <w:marTop w:val="0"/>
                  <w:marBottom w:val="0"/>
                  <w:divBdr>
                    <w:top w:val="none" w:sz="0" w:space="0" w:color="auto"/>
                    <w:left w:val="none" w:sz="0" w:space="0" w:color="auto"/>
                    <w:bottom w:val="none" w:sz="0" w:space="0" w:color="auto"/>
                    <w:right w:val="none" w:sz="0" w:space="0" w:color="auto"/>
                  </w:divBdr>
                  <w:divsChild>
                    <w:div w:id="450049273">
                      <w:marLeft w:val="0"/>
                      <w:marRight w:val="0"/>
                      <w:marTop w:val="0"/>
                      <w:marBottom w:val="0"/>
                      <w:divBdr>
                        <w:top w:val="none" w:sz="0" w:space="0" w:color="auto"/>
                        <w:left w:val="none" w:sz="0" w:space="0" w:color="auto"/>
                        <w:bottom w:val="none" w:sz="0" w:space="0" w:color="auto"/>
                        <w:right w:val="none" w:sz="0" w:space="0" w:color="auto"/>
                      </w:divBdr>
                      <w:divsChild>
                        <w:div w:id="1447847160">
                          <w:marLeft w:val="0"/>
                          <w:marRight w:val="0"/>
                          <w:marTop w:val="0"/>
                          <w:marBottom w:val="0"/>
                          <w:divBdr>
                            <w:top w:val="none" w:sz="0" w:space="0" w:color="auto"/>
                            <w:left w:val="none" w:sz="0" w:space="0" w:color="auto"/>
                            <w:bottom w:val="none" w:sz="0" w:space="0" w:color="auto"/>
                            <w:right w:val="none" w:sz="0" w:space="0" w:color="auto"/>
                          </w:divBdr>
                          <w:divsChild>
                            <w:div w:id="112868598">
                              <w:marLeft w:val="0"/>
                              <w:marRight w:val="0"/>
                              <w:marTop w:val="0"/>
                              <w:marBottom w:val="0"/>
                              <w:divBdr>
                                <w:top w:val="none" w:sz="0" w:space="0" w:color="auto"/>
                                <w:left w:val="none" w:sz="0" w:space="0" w:color="auto"/>
                                <w:bottom w:val="none" w:sz="0" w:space="0" w:color="auto"/>
                                <w:right w:val="none" w:sz="0" w:space="0" w:color="auto"/>
                              </w:divBdr>
                              <w:divsChild>
                                <w:div w:id="1426220526">
                                  <w:marLeft w:val="0"/>
                                  <w:marRight w:val="0"/>
                                  <w:marTop w:val="0"/>
                                  <w:marBottom w:val="0"/>
                                  <w:divBdr>
                                    <w:top w:val="none" w:sz="0" w:space="0" w:color="auto"/>
                                    <w:left w:val="none" w:sz="0" w:space="0" w:color="auto"/>
                                    <w:bottom w:val="none" w:sz="0" w:space="0" w:color="auto"/>
                                    <w:right w:val="none" w:sz="0" w:space="0" w:color="auto"/>
                                  </w:divBdr>
                                  <w:divsChild>
                                    <w:div w:id="1874422927">
                                      <w:marLeft w:val="0"/>
                                      <w:marRight w:val="0"/>
                                      <w:marTop w:val="0"/>
                                      <w:marBottom w:val="0"/>
                                      <w:divBdr>
                                        <w:top w:val="none" w:sz="0" w:space="0" w:color="auto"/>
                                        <w:left w:val="none" w:sz="0" w:space="0" w:color="auto"/>
                                        <w:bottom w:val="none" w:sz="0" w:space="0" w:color="auto"/>
                                        <w:right w:val="none" w:sz="0" w:space="0" w:color="auto"/>
                                      </w:divBdr>
                                      <w:divsChild>
                                        <w:div w:id="38518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553134">
      <w:bodyDiv w:val="1"/>
      <w:marLeft w:val="0"/>
      <w:marRight w:val="0"/>
      <w:marTop w:val="0"/>
      <w:marBottom w:val="0"/>
      <w:divBdr>
        <w:top w:val="none" w:sz="0" w:space="0" w:color="auto"/>
        <w:left w:val="none" w:sz="0" w:space="0" w:color="auto"/>
        <w:bottom w:val="none" w:sz="0" w:space="0" w:color="auto"/>
        <w:right w:val="none" w:sz="0" w:space="0" w:color="auto"/>
      </w:divBdr>
    </w:div>
    <w:div w:id="1562861215">
      <w:bodyDiv w:val="1"/>
      <w:marLeft w:val="0"/>
      <w:marRight w:val="0"/>
      <w:marTop w:val="0"/>
      <w:marBottom w:val="0"/>
      <w:divBdr>
        <w:top w:val="none" w:sz="0" w:space="0" w:color="auto"/>
        <w:left w:val="none" w:sz="0" w:space="0" w:color="auto"/>
        <w:bottom w:val="none" w:sz="0" w:space="0" w:color="auto"/>
        <w:right w:val="none" w:sz="0" w:space="0" w:color="auto"/>
      </w:divBdr>
      <w:divsChild>
        <w:div w:id="1263612520">
          <w:marLeft w:val="0"/>
          <w:marRight w:val="0"/>
          <w:marTop w:val="1800"/>
          <w:marBottom w:val="0"/>
          <w:divBdr>
            <w:top w:val="none" w:sz="0" w:space="0" w:color="auto"/>
            <w:left w:val="none" w:sz="0" w:space="0" w:color="auto"/>
            <w:bottom w:val="none" w:sz="0" w:space="0" w:color="auto"/>
            <w:right w:val="none" w:sz="0" w:space="0" w:color="auto"/>
          </w:divBdr>
          <w:divsChild>
            <w:div w:id="1587494424">
              <w:marLeft w:val="3750"/>
              <w:marRight w:val="0"/>
              <w:marTop w:val="0"/>
              <w:marBottom w:val="0"/>
              <w:divBdr>
                <w:top w:val="none" w:sz="0" w:space="0" w:color="auto"/>
                <w:left w:val="none" w:sz="0" w:space="0" w:color="auto"/>
                <w:bottom w:val="none" w:sz="0" w:space="0" w:color="auto"/>
                <w:right w:val="none" w:sz="0" w:space="0" w:color="auto"/>
              </w:divBdr>
              <w:divsChild>
                <w:div w:id="915549660">
                  <w:marLeft w:val="0"/>
                  <w:marRight w:val="0"/>
                  <w:marTop w:val="0"/>
                  <w:marBottom w:val="0"/>
                  <w:divBdr>
                    <w:top w:val="none" w:sz="0" w:space="0" w:color="auto"/>
                    <w:left w:val="none" w:sz="0" w:space="0" w:color="auto"/>
                    <w:bottom w:val="none" w:sz="0" w:space="0" w:color="auto"/>
                    <w:right w:val="none" w:sz="0" w:space="0" w:color="auto"/>
                  </w:divBdr>
                  <w:divsChild>
                    <w:div w:id="592401765">
                      <w:marLeft w:val="0"/>
                      <w:marRight w:val="0"/>
                      <w:marTop w:val="300"/>
                      <w:marBottom w:val="0"/>
                      <w:divBdr>
                        <w:top w:val="none" w:sz="0" w:space="0" w:color="auto"/>
                        <w:left w:val="none" w:sz="0" w:space="0" w:color="auto"/>
                        <w:bottom w:val="none" w:sz="0" w:space="0" w:color="auto"/>
                        <w:right w:val="none" w:sz="0" w:space="0" w:color="auto"/>
                      </w:divBdr>
                      <w:divsChild>
                        <w:div w:id="2092651290">
                          <w:marLeft w:val="0"/>
                          <w:marRight w:val="0"/>
                          <w:marTop w:val="450"/>
                          <w:marBottom w:val="225"/>
                          <w:divBdr>
                            <w:top w:val="none" w:sz="0" w:space="0" w:color="auto"/>
                            <w:left w:val="none" w:sz="0" w:space="0" w:color="auto"/>
                            <w:bottom w:val="none" w:sz="0" w:space="0" w:color="auto"/>
                            <w:right w:val="none" w:sz="0" w:space="0" w:color="auto"/>
                          </w:divBdr>
                          <w:divsChild>
                            <w:div w:id="1544250775">
                              <w:marLeft w:val="0"/>
                              <w:marRight w:val="0"/>
                              <w:marTop w:val="0"/>
                              <w:marBottom w:val="0"/>
                              <w:divBdr>
                                <w:top w:val="none" w:sz="0" w:space="0" w:color="auto"/>
                                <w:left w:val="none" w:sz="0" w:space="0" w:color="auto"/>
                                <w:bottom w:val="none" w:sz="0" w:space="0" w:color="auto"/>
                                <w:right w:val="none" w:sz="0" w:space="0" w:color="auto"/>
                              </w:divBdr>
                              <w:divsChild>
                                <w:div w:id="1860973437">
                                  <w:marLeft w:val="0"/>
                                  <w:marRight w:val="0"/>
                                  <w:marTop w:val="0"/>
                                  <w:marBottom w:val="0"/>
                                  <w:divBdr>
                                    <w:top w:val="none" w:sz="0" w:space="0" w:color="auto"/>
                                    <w:left w:val="none" w:sz="0" w:space="0" w:color="auto"/>
                                    <w:bottom w:val="none" w:sz="0" w:space="0" w:color="auto"/>
                                    <w:right w:val="none" w:sz="0" w:space="0" w:color="auto"/>
                                  </w:divBdr>
                                </w:div>
                                <w:div w:id="1712924710">
                                  <w:marLeft w:val="0"/>
                                  <w:marRight w:val="0"/>
                                  <w:marTop w:val="0"/>
                                  <w:marBottom w:val="0"/>
                                  <w:divBdr>
                                    <w:top w:val="none" w:sz="0" w:space="0" w:color="auto"/>
                                    <w:left w:val="none" w:sz="0" w:space="0" w:color="auto"/>
                                    <w:bottom w:val="none" w:sz="0" w:space="0" w:color="auto"/>
                                    <w:right w:val="none" w:sz="0" w:space="0" w:color="auto"/>
                                  </w:divBdr>
                                </w:div>
                                <w:div w:id="162125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688256">
      <w:bodyDiv w:val="1"/>
      <w:marLeft w:val="0"/>
      <w:marRight w:val="0"/>
      <w:marTop w:val="0"/>
      <w:marBottom w:val="0"/>
      <w:divBdr>
        <w:top w:val="none" w:sz="0" w:space="0" w:color="auto"/>
        <w:left w:val="none" w:sz="0" w:space="0" w:color="auto"/>
        <w:bottom w:val="none" w:sz="0" w:space="0" w:color="auto"/>
        <w:right w:val="none" w:sz="0" w:space="0" w:color="auto"/>
      </w:divBdr>
    </w:div>
    <w:div w:id="1643846562">
      <w:bodyDiv w:val="1"/>
      <w:marLeft w:val="0"/>
      <w:marRight w:val="0"/>
      <w:marTop w:val="0"/>
      <w:marBottom w:val="0"/>
      <w:divBdr>
        <w:top w:val="none" w:sz="0" w:space="0" w:color="auto"/>
        <w:left w:val="none" w:sz="0" w:space="0" w:color="auto"/>
        <w:bottom w:val="none" w:sz="0" w:space="0" w:color="auto"/>
        <w:right w:val="none" w:sz="0" w:space="0" w:color="auto"/>
      </w:divBdr>
    </w:div>
    <w:div w:id="1897744324">
      <w:bodyDiv w:val="1"/>
      <w:marLeft w:val="0"/>
      <w:marRight w:val="0"/>
      <w:marTop w:val="0"/>
      <w:marBottom w:val="0"/>
      <w:divBdr>
        <w:top w:val="none" w:sz="0" w:space="0" w:color="auto"/>
        <w:left w:val="none" w:sz="0" w:space="0" w:color="auto"/>
        <w:bottom w:val="none" w:sz="0" w:space="0" w:color="auto"/>
        <w:right w:val="none" w:sz="0" w:space="0" w:color="auto"/>
      </w:divBdr>
    </w:div>
    <w:div w:id="199205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indverantwoordelijke xmlns="f9313ada-5462-4daf-a881-a2f5ed65ad62">
      <UserInfo>
        <DisplayName>Verweij, Herman</DisplayName>
        <AccountId>1062</AccountId>
        <AccountType/>
      </UserInfo>
    </Eindverantwoordelijke>
    <Eigenaar. xmlns="f9313ada-5462-4daf-a881-a2f5ed65ad62">
      <UserInfo>
        <DisplayName>Gelder, Ron van</DisplayName>
        <AccountId>415</AccountId>
        <AccountType/>
      </UserInfo>
    </Eigenaar.>
    <Type_x0020_werkinfo_x0020_-_x0020_processen xmlns="f9313ada-5462-4daf-a881-a2f5ed65ad62">Beleid &amp; Wet- en regelgeving</Type_x0020_werkinfo_x0020_-_x0020_processen>
    <Toetser xmlns="f9313ada-5462-4daf-a881-a2f5ed65ad62">
      <UserInfo>
        <DisplayName>Gelder, Ron van</DisplayName>
        <AccountId>415</AccountId>
        <AccountType/>
      </UserInfo>
    </Toetser>
    <Opsteller xmlns="f9313ada-5462-4daf-a881-a2f5ed65ad62">
      <UserInfo>
        <DisplayName>Gelder, Ron van</DisplayName>
        <AccountId>415</AccountId>
        <AccountType/>
      </UserInfo>
    </Opsteller>
    <Procescode xmlns="f9313ada-5462-4daf-a881-a2f5ed65ad62">TA</Procescode>
    <Procesnaam xmlns="f9313ada-5462-4daf-a881-a2f5ed65ad62">
      <Value>Toezicht houden op scheepsactiviteit en ligplaats</Value>
    </Procesnaam>
    <Afdeling_x0028_en_x0029_ xmlns="f9313ada-5462-4daf-a881-a2f5ed65ad62">
      <Value>HCC</Value>
    </Afdeling_x0028_en_x0029_>
    <Processtap xmlns="f9313ada-5462-4daf-a881-a2f5ed65ad62">
      <Value>TA.01</Value>
    </Processtap>
    <Verzoek_x0020_aan_x0020_het_x0020_beheerteam xmlns="f9313ada-5462-4daf-a881-a2f5ed65ad6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cessen" ma:contentTypeID="0x010100A50384807A1A0A4F882D5B2C27C172D600AB3689785707FA41BEFE74E8CCA87C19" ma:contentTypeVersion="16" ma:contentTypeDescription="" ma:contentTypeScope="" ma:versionID="8272f566d7f164c780c858044d5f4009">
  <xsd:schema xmlns:xsd="http://www.w3.org/2001/XMLSchema" xmlns:xs="http://www.w3.org/2001/XMLSchema" xmlns:p="http://schemas.microsoft.com/office/2006/metadata/properties" xmlns:ns2="f9313ada-5462-4daf-a881-a2f5ed65ad62" targetNamespace="http://schemas.microsoft.com/office/2006/metadata/properties" ma:root="true" ma:fieldsID="b16711a5645981f55eb1ad93ab91cf16" ns2:_="">
    <xsd:import namespace="f9313ada-5462-4daf-a881-a2f5ed65ad62"/>
    <xsd:element name="properties">
      <xsd:complexType>
        <xsd:sequence>
          <xsd:element name="documentManagement">
            <xsd:complexType>
              <xsd:all>
                <xsd:element ref="ns2:Eigenaar." minOccurs="0"/>
                <xsd:element ref="ns2:Afdeling_x0028_en_x0029_" minOccurs="0"/>
                <xsd:element ref="ns2:Verzoek_x0020_aan_x0020_het_x0020_beheerteam" minOccurs="0"/>
                <xsd:element ref="ns2:Type_x0020_werkinfo_x0020_-_x0020_processen" minOccurs="0"/>
                <xsd:element ref="ns2:Procesnaam" minOccurs="0"/>
                <xsd:element ref="ns2:Opsteller" minOccurs="0"/>
                <xsd:element ref="ns2:Toetser" minOccurs="0"/>
                <xsd:element ref="ns2:Eindverantwoordelijke" minOccurs="0"/>
                <xsd:element ref="ns2:Processtap" minOccurs="0"/>
                <xsd:element ref="ns2:Proces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313ada-5462-4daf-a881-a2f5ed65ad62" elementFormDefault="qualified">
    <xsd:import namespace="http://schemas.microsoft.com/office/2006/documentManagement/types"/>
    <xsd:import namespace="http://schemas.microsoft.com/office/infopath/2007/PartnerControls"/>
    <xsd:element name="Eigenaar." ma:index="1" nillable="true" ma:displayName="Eigenaar." ma:list="UserInfo" ma:SearchPeopleOnly="false" ma:SharePointGroup="0" ma:internalName="Eigenaar_x002e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fdeling_x0028_en_x0029_" ma:index="2" nillable="true" ma:displayName="Afdeling(en)" ma:internalName="Afdeling_x0028_en_x0029_0">
      <xsd:complexType>
        <xsd:complexContent>
          <xsd:extension base="dms:MultiChoice">
            <xsd:sequence>
              <xsd:element name="Value" maxOccurs="unbounded" minOccurs="0" nillable="true">
                <xsd:simpleType>
                  <xsd:restriction base="dms:Choice">
                    <xsd:enumeration value="HCC"/>
                    <xsd:enumeration value="HMB"/>
                    <xsd:enumeration value="Inspectie"/>
                    <xsd:enumeration value="PMO"/>
                    <xsd:enumeration value="PVT"/>
                    <xsd:enumeration value="VA"/>
                  </xsd:restriction>
                </xsd:simpleType>
              </xsd:element>
            </xsd:sequence>
          </xsd:extension>
        </xsd:complexContent>
      </xsd:complexType>
    </xsd:element>
    <xsd:element name="Verzoek_x0020_aan_x0020_het_x0020_beheerteam" ma:index="3" nillable="true" ma:displayName="Verzoek aan het beheerteam" ma:description="Geef aan of het document nieuw toegevoegd dient te worden of ter vervanging is aangeboden.&#10;Maak met behulp van hyperlinks duidelijk waar het document geplaatst moet worden. &#10;Indien het een vervanging betreft geef de hyperlink(s) op waar het brondocument geplaatst is.&#10;" ma:internalName="Verzoek_x0020_aan_x0020_het_x0020_beheerteam">
      <xsd:simpleType>
        <xsd:restriction base="dms:Note">
          <xsd:maxLength value="255"/>
        </xsd:restriction>
      </xsd:simpleType>
    </xsd:element>
    <xsd:element name="Type_x0020_werkinfo_x0020_-_x0020_processen" ma:index="4" nillable="true" ma:displayName="Type werkinfo - Processen" ma:format="RadioButtons" ma:internalName="Type_x0020_werkinfo_x0020__x002d__x0020_processen">
      <xsd:simpleType>
        <xsd:restriction base="dms:Choice">
          <xsd:enumeration value="Beleid &amp; Wet- en regelgeving"/>
          <xsd:enumeration value="Extra info voor werkinstructie"/>
          <xsd:enumeration value="Handleiding"/>
          <xsd:enumeration value="Nieuwsbrief"/>
          <xsd:enumeration value="Procesbeschrijving"/>
          <xsd:enumeration value="Processchema"/>
          <xsd:enumeration value="RACI matrix"/>
          <xsd:enumeration value="Startpagina plaat"/>
          <xsd:enumeration value="Werkinstructie flow"/>
        </xsd:restriction>
      </xsd:simpleType>
    </xsd:element>
    <xsd:element name="Procesnaam" ma:index="5" nillable="true" ma:displayName="Procesnaam" ma:internalName="Procesnaam0">
      <xsd:complexType>
        <xsd:complexContent>
          <xsd:extension base="dms:MultiChoice">
            <xsd:sequence>
              <xsd:element name="Value" maxOccurs="unbounded" minOccurs="0" nillable="true">
                <xsd:simpleType>
                  <xsd:restriction base="dms:Choice">
                    <xsd:enumeration value="Aanpassen beveiligingsniveau"/>
                    <xsd:enumeration value="Administratief beoordelen scheepsbezoek"/>
                    <xsd:enumeration value="Afdelingspagina HCC"/>
                    <xsd:enumeration value="Afdelingspagina INSP"/>
                    <xsd:enumeration value="Afdelingspagina PVT"/>
                    <xsd:enumeration value="Afdelingspagina VA"/>
                    <xsd:enumeration value="Afhandelen klacht"/>
                    <xsd:enumeration value="Afhandelen storing nautische infra"/>
                    <xsd:enumeration value="Begeleiden reis"/>
                    <xsd:enumeration value="Begeleiden van zieke medewerker naar herstel"/>
                    <xsd:enumeration value="Beoordelen niet-scheepsbezoek-gerelateerde aanvraag"/>
                    <xsd:enumeration value="Bestrijden incident"/>
                    <xsd:enumeration value="Continuïteit bedrijfsvoering"/>
                    <xsd:enumeration value="Evalueren proceskwaliteit en -veiligheid"/>
                    <xsd:enumeration value="Handhaven"/>
                    <xsd:enumeration value="Indiensttreden nieuwe medewerker"/>
                    <xsd:enumeration value="Monitoren haven"/>
                    <xsd:enumeration value="Monitoren scheepvaart"/>
                    <xsd:enumeration value="Omgaan met beperkingen"/>
                    <xsd:enumeration value="Omgaan met geplande afwezigheid"/>
                    <xsd:enumeration value="Ontwikkelen van HMR-beleid"/>
                    <xsd:enumeration value="Operationeel beoordelen reis"/>
                    <xsd:enumeration value="Plannen scheepvaart"/>
                    <xsd:enumeration value="Plannen werk"/>
                    <xsd:enumeration value="Schouwen nautische infrastructuur"/>
                    <xsd:enumeration value="Toezicht houden op scheepsactiviteit en ligplaats"/>
                    <xsd:enumeration value="Uitdiensttreden medewerker"/>
                    <xsd:enumeration value="Uitvoeren wacht"/>
                    <xsd:enumeration value="Verantwoorden extern"/>
                  </xsd:restriction>
                </xsd:simpleType>
              </xsd:element>
            </xsd:sequence>
          </xsd:extension>
        </xsd:complexContent>
      </xsd:complexType>
    </xsd:element>
    <xsd:element name="Opsteller" ma:index="6" nillable="true" ma:displayName="Opsteller" ma:hidden="true" ma:list="UserInfo" ma:SearchPeopleOnly="false" ma:SharePointGroup="0" ma:internalName="Opstell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oetser" ma:index="7" nillable="true" ma:displayName="Toetser" ma:hidden="true" ma:list="UserInfo" ma:SearchPeopleOnly="false" ma:SharePointGroup="0" ma:internalName="Toets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indverantwoordelijke" ma:index="9" nillable="true" ma:displayName="Eindverantwoordelijke" ma:hidden="true" ma:list="UserInfo" ma:SearchPeopleOnly="false" ma:SharePointGroup="0" ma:internalName="Eindverantwoordelijk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esstap" ma:index="10" nillable="true" ma:displayName="Processtap" ma:hidden="true" ma:internalName="Processtap0" ma:readOnly="false">
      <xsd:complexType>
        <xsd:complexContent>
          <xsd:extension base="dms:MultiChoice">
            <xsd:sequence>
              <xsd:element name="Value" maxOccurs="unbounded" minOccurs="0" nillable="true">
                <xsd:simpleType>
                  <xsd:restriction base="dms:Choice">
                    <xsd:enumeration value="(leeg)"/>
                    <xsd:enumeration value="AF.01"/>
                    <xsd:enumeration value="AF.02"/>
                    <xsd:enumeration value="AF.03"/>
                    <xsd:enumeration value="AF.04"/>
                    <xsd:enumeration value="AF.05"/>
                    <xsd:enumeration value="AF.06"/>
                    <xsd:enumeration value="BP.01"/>
                    <xsd:enumeration value="BP.02"/>
                    <xsd:enumeration value="BP.03"/>
                    <xsd:enumeration value="BR.01"/>
                    <xsd:enumeration value="BR.02"/>
                    <xsd:enumeration value="BR.03"/>
                    <xsd:enumeration value="BR.04"/>
                    <xsd:enumeration value="BR.05"/>
                    <xsd:enumeration value="BV.01"/>
                    <xsd:enumeration value="BV.02"/>
                    <xsd:enumeration value="BV.03"/>
                    <xsd:enumeration value="BV.04"/>
                    <xsd:enumeration value="BV.05"/>
                    <xsd:enumeration value="BV.06"/>
                    <xsd:enumeration value="IB.01"/>
                    <xsd:enumeration value="IB.02"/>
                    <xsd:enumeration value="IB.03"/>
                    <xsd:enumeration value="IB.04"/>
                    <xsd:enumeration value="IB.05"/>
                    <xsd:enumeration value="IM.01"/>
                    <xsd:enumeration value="IM.02"/>
                    <xsd:enumeration value="IM.03"/>
                    <xsd:enumeration value="IM.04"/>
                    <xsd:enumeration value="IM.05"/>
                    <xsd:enumeration value="IM.06"/>
                    <xsd:enumeration value="IM.07"/>
                    <xsd:enumeration value="IM.08"/>
                    <xsd:enumeration value="KL.01"/>
                    <xsd:enumeration value="KL.02"/>
                    <xsd:enumeration value="KL.03"/>
                    <xsd:enumeration value="KL.04"/>
                    <xsd:enumeration value="KL.05"/>
                    <xsd:enumeration value="MH.01"/>
                    <xsd:enumeration value="MH.02"/>
                    <xsd:enumeration value="MH.03"/>
                    <xsd:enumeration value="MH.04"/>
                    <xsd:enumeration value="MH.05"/>
                    <xsd:enumeration value="MH.06"/>
                    <xsd:enumeration value="MH.07"/>
                    <xsd:enumeration value="MH.08"/>
                    <xsd:enumeration value="MS.01"/>
                    <xsd:enumeration value="MS.02"/>
                    <xsd:enumeration value="MS.03"/>
                    <xsd:enumeration value="NI.01"/>
                    <xsd:enumeration value="NI.02"/>
                    <xsd:enumeration value="NI.03"/>
                    <xsd:enumeration value="NS.01"/>
                    <xsd:enumeration value="NS.02"/>
                    <xsd:enumeration value="NS.03"/>
                    <xsd:enumeration value="NS.04"/>
                    <xsd:enumeration value="NS.05"/>
                    <xsd:enumeration value="NS.06"/>
                    <xsd:enumeration value="NS.07"/>
                    <xsd:enumeration value="NS.08"/>
                    <xsd:enumeration value="OB.01"/>
                    <xsd:enumeration value="OB.02"/>
                    <xsd:enumeration value="OB.03"/>
                    <xsd:enumeration value="OB.04"/>
                    <xsd:enumeration value="OB.05"/>
                    <xsd:enumeration value="OR.01"/>
                    <xsd:enumeration value="OR.02"/>
                    <xsd:enumeration value="OR.03"/>
                    <xsd:enumeration value="OR.04"/>
                    <xsd:enumeration value="PS.01"/>
                    <xsd:enumeration value="PS.02"/>
                    <xsd:enumeration value="PS.03"/>
                    <xsd:enumeration value="PS.04"/>
                    <xsd:enumeration value="PS.05"/>
                    <xsd:enumeration value="PW.01"/>
                    <xsd:enumeration value="PW.02"/>
                    <xsd:enumeration value="PW.03"/>
                    <xsd:enumeration value="SB.01"/>
                    <xsd:enumeration value="SB.02"/>
                    <xsd:enumeration value="ST.01"/>
                    <xsd:enumeration value="ST.02"/>
                    <xsd:enumeration value="ST.03"/>
                    <xsd:enumeration value="ST.04"/>
                    <xsd:enumeration value="ST.05"/>
                    <xsd:enumeration value="ST.06"/>
                    <xsd:enumeration value="TA.01"/>
                    <xsd:enumeration value="TA.02"/>
                    <xsd:enumeration value="TA.03"/>
                    <xsd:enumeration value="TA.04"/>
                    <xsd:enumeration value="TA.05"/>
                    <xsd:enumeration value="TA.06"/>
                    <xsd:enumeration value="VE.01"/>
                    <xsd:enumeration value="VE.02"/>
                    <xsd:enumeration value="VE.03"/>
                    <xsd:enumeration value="VE.04"/>
                    <xsd:enumeration value="VE.05"/>
                    <xsd:enumeration value="ZH.01"/>
                    <xsd:enumeration value="ZH.02"/>
                    <xsd:enumeration value="ZH.03"/>
                    <xsd:enumeration value="ZH.04"/>
                    <xsd:enumeration value="ZH.05"/>
                    <xsd:enumeration value="Niet geplaatst"/>
                  </xsd:restriction>
                </xsd:simpleType>
              </xsd:element>
            </xsd:sequence>
          </xsd:extension>
        </xsd:complexContent>
      </xsd:complexType>
    </xsd:element>
    <xsd:element name="Procescode" ma:index="17" nillable="true" ma:displayName="Procescode" ma:format="RadioButtons" ma:hidden="true" ma:internalName="Procescode0" ma:readOnly="false">
      <xsd:simpleType>
        <xsd:restriction base="dms:Choice">
          <xsd:enumeration value="(leeg)"/>
          <xsd:enumeration value="Afdeling"/>
          <xsd:enumeration value="AF"/>
          <xsd:enumeration value="BP"/>
          <xsd:enumeration value="BR"/>
          <xsd:enumeration value="BV"/>
          <xsd:enumeration value="CB"/>
          <xsd:enumeration value="HH"/>
          <xsd:enumeration value="IB"/>
          <xsd:enumeration value="IM"/>
          <xsd:enumeration value="KL"/>
          <xsd:enumeration value="MH"/>
          <xsd:enumeration value="MS"/>
          <xsd:enumeration value="NI"/>
          <xsd:enumeration value="Nog niet duidelijk"/>
          <xsd:enumeration value="NS"/>
          <xsd:enumeration value="OB"/>
          <xsd:enumeration value="OR"/>
          <xsd:enumeration value="PS"/>
          <xsd:enumeration value="PW"/>
          <xsd:enumeration value="SB"/>
          <xsd:enumeration value="ST"/>
          <xsd:enumeration value="TA"/>
          <xsd:enumeration value="UM"/>
          <xsd:enumeration value="UW"/>
          <xsd:enumeration value="VE"/>
          <xsd:enumeration value="Z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E04D5-C01C-4850-9E51-8ABF8F6DA668}">
  <ds:schemaRefs>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f9313ada-5462-4daf-a881-a2f5ed65ad62"/>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36D4002-4B86-4988-8A55-FA80A6D76459}">
  <ds:schemaRefs>
    <ds:schemaRef ds:uri="http://schemas.microsoft.com/sharepoint/v3/contenttype/forms"/>
  </ds:schemaRefs>
</ds:datastoreItem>
</file>

<file path=customXml/itemProps3.xml><?xml version="1.0" encoding="utf-8"?>
<ds:datastoreItem xmlns:ds="http://schemas.openxmlformats.org/officeDocument/2006/customXml" ds:itemID="{B2E97F38-724D-43A3-B33A-DC442F2E9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313ada-5462-4daf-a881-a2f5ed65a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D6B18F-1AE8-49C4-8CAC-1AF4A6527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Rotterdam%208.1.5.12.3a%20English</Template>
  <TotalTime>1</TotalTime>
  <Pages>1</Pages>
  <Words>297</Words>
  <Characters>1634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Application for exemption for transhipment of a gas referred to in the IGC code or the ADN between two tankers at a dolphin berth with external supervision</vt:lpstr>
    </vt:vector>
  </TitlesOfParts>
  <Company>Port of Rotterdam</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exemption for transhipment of a gas referred to in the IGC code or the ADN between two tankers at a dolphin berth with external supervision</dc:title>
  <dc:creator>Marco Oudheusden</dc:creator>
  <cp:lastModifiedBy>Marco Oudheusden</cp:lastModifiedBy>
  <cp:revision>2</cp:revision>
  <cp:lastPrinted>2015-11-05T11:26:00Z</cp:lastPrinted>
  <dcterms:created xsi:type="dcterms:W3CDTF">2018-07-21T13:32:00Z</dcterms:created>
  <dcterms:modified xsi:type="dcterms:W3CDTF">2018-07-21T13:32:00Z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0x010100A50384807A1A0A4F882D5B2C27C172D600AB3689785707FA41BEFE74E8CCA87C19</vt:lpwstr>
  </property>
  <property fmtid="{D5CDD505-2E9C-101B-9397-08002B2CF9AE}" pid="3" name="Functioneel onderdeel">
    <vt:lpwstr>Wet- en regelgeving bibliotheek</vt:lpwstr>
  </property>
</Properties>
</file>